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E516" w14:textId="15C924E7" w:rsidR="00A836BD" w:rsidRPr="00187B44" w:rsidRDefault="00C81499" w:rsidP="00A836BD">
      <w:pPr>
        <w:pStyle w:val="PersonalName"/>
        <w:jc w:val="center"/>
        <w:rPr>
          <w:rFonts w:ascii="Iowan Old Style Roman" w:eastAsia="SimSun" w:hAnsi="Iowan Old Style Roman"/>
          <w:b/>
          <w:color w:val="000000" w:themeColor="text1"/>
          <w:sz w:val="28"/>
          <w:szCs w:val="28"/>
        </w:rPr>
      </w:pPr>
      <w:r w:rsidRPr="00187B44">
        <w:rPr>
          <w:rFonts w:ascii="Iowan Old Style Roman" w:eastAsia="SimSun" w:hAnsi="Iowan Old Style Roman"/>
          <w:b/>
          <w:color w:val="000000" w:themeColor="text1"/>
          <w:sz w:val="28"/>
          <w:szCs w:val="28"/>
        </w:rPr>
        <w:t>Gabrielle Mooney</w:t>
      </w:r>
    </w:p>
    <w:p w14:paraId="57A429A3" w14:textId="19BD01B7" w:rsidR="00B04FF3" w:rsidRPr="00187B44" w:rsidRDefault="00B04FF3" w:rsidP="00990F27">
      <w:pPr>
        <w:pStyle w:val="PersonalName"/>
        <w:jc w:val="center"/>
        <w:rPr>
          <w:rFonts w:ascii="Iowan Old Style Roman" w:eastAsia="SimSun" w:hAnsi="Iowan Old Style Roman"/>
          <w:color w:val="000000" w:themeColor="text1"/>
          <w:sz w:val="20"/>
          <w:szCs w:val="20"/>
        </w:rPr>
      </w:pPr>
      <w:r w:rsidRPr="00187B44">
        <w:rPr>
          <w:rFonts w:ascii="Iowan Old Style Roman" w:eastAsia="SimSun" w:hAnsi="Iowan Old Style Roman"/>
          <w:color w:val="000000" w:themeColor="text1"/>
          <w:sz w:val="20"/>
          <w:szCs w:val="20"/>
        </w:rPr>
        <w:t>7685 Brooks Road, Harrison, OH 45030</w:t>
      </w:r>
      <w:r w:rsidR="0037550A" w:rsidRPr="00187B44">
        <w:rPr>
          <w:rFonts w:ascii="Iowan Old Style Roman" w:eastAsia="SimSun" w:hAnsi="Iowan Old Style Roman"/>
          <w:color w:val="000000" w:themeColor="text1"/>
          <w:sz w:val="20"/>
          <w:szCs w:val="20"/>
        </w:rPr>
        <w:t xml:space="preserve"> </w:t>
      </w:r>
    </w:p>
    <w:p w14:paraId="55FD729A" w14:textId="0012D3EC" w:rsidR="00A14EE3" w:rsidRPr="00187B44" w:rsidRDefault="0037550A" w:rsidP="00714329">
      <w:pPr>
        <w:pStyle w:val="PersonalName"/>
        <w:jc w:val="center"/>
        <w:rPr>
          <w:rFonts w:ascii="Iowan Old Style Roman" w:eastAsia="SimSun" w:hAnsi="Iowan Old Style Roman"/>
          <w:color w:val="000000" w:themeColor="text1"/>
          <w:sz w:val="20"/>
          <w:szCs w:val="20"/>
        </w:rPr>
      </w:pPr>
      <w:r w:rsidRPr="00187B44">
        <w:rPr>
          <w:rFonts w:ascii="Iowan Old Style Roman" w:eastAsia="SimSun" w:hAnsi="Iowan Old Style Roman"/>
          <w:color w:val="000000" w:themeColor="text1"/>
          <w:sz w:val="20"/>
          <w:szCs w:val="20"/>
        </w:rPr>
        <w:t>(513) 309-0226</w:t>
      </w:r>
      <w:r w:rsidR="00946769" w:rsidRPr="00187B44">
        <w:rPr>
          <w:rFonts w:ascii="Iowan Old Style Roman" w:eastAsia="SimSun" w:hAnsi="Iowan Old Style Roman"/>
          <w:color w:val="000000" w:themeColor="text1"/>
          <w:sz w:val="20"/>
          <w:szCs w:val="20"/>
        </w:rPr>
        <w:t xml:space="preserve"> </w:t>
      </w:r>
      <w:r w:rsidR="00961608" w:rsidRPr="00187B44">
        <w:rPr>
          <w:rFonts w:ascii="Iowan Old Style Roman" w:eastAsia="SimSun" w:hAnsi="Iowan Old Style Roman"/>
          <w:color w:val="000000" w:themeColor="text1"/>
          <w:sz w:val="20"/>
          <w:szCs w:val="20"/>
        </w:rPr>
        <w:t xml:space="preserve">| </w:t>
      </w:r>
      <w:r w:rsidRPr="00187B44">
        <w:rPr>
          <w:rFonts w:ascii="Iowan Old Style Roman" w:eastAsia="SimSun" w:hAnsi="Iowan Old Style Roman"/>
          <w:color w:val="000000" w:themeColor="text1"/>
          <w:sz w:val="20"/>
          <w:szCs w:val="20"/>
        </w:rPr>
        <w:t>mooneyg</w:t>
      </w:r>
      <w:r w:rsidR="00325158" w:rsidRPr="00187B44">
        <w:rPr>
          <w:rFonts w:ascii="Iowan Old Style Roman" w:eastAsia="SimSun" w:hAnsi="Iowan Old Style Roman"/>
          <w:color w:val="000000" w:themeColor="text1"/>
          <w:sz w:val="20"/>
          <w:szCs w:val="20"/>
        </w:rPr>
        <w:t>e</w:t>
      </w:r>
      <w:r w:rsidRPr="00187B44">
        <w:rPr>
          <w:rFonts w:ascii="Iowan Old Style Roman" w:eastAsia="SimSun" w:hAnsi="Iowan Old Style Roman"/>
          <w:color w:val="000000" w:themeColor="text1"/>
          <w:sz w:val="20"/>
          <w:szCs w:val="20"/>
        </w:rPr>
        <w:t>@</w:t>
      </w:r>
      <w:r w:rsidR="00325158" w:rsidRPr="00187B44">
        <w:rPr>
          <w:rFonts w:ascii="Iowan Old Style Roman" w:eastAsia="SimSun" w:hAnsi="Iowan Old Style Roman"/>
          <w:color w:val="000000" w:themeColor="text1"/>
          <w:sz w:val="20"/>
          <w:szCs w:val="20"/>
        </w:rPr>
        <w:t>gmail.com</w:t>
      </w:r>
    </w:p>
    <w:p w14:paraId="7F248A07" w14:textId="77777777" w:rsidR="00D02627" w:rsidRPr="00187B44" w:rsidRDefault="00D02627" w:rsidP="00D02627">
      <w:pPr>
        <w:spacing w:after="0" w:line="240" w:lineRule="auto"/>
        <w:rPr>
          <w:rFonts w:ascii="Iowan Old Style Roman" w:hAnsi="Iowan Old Style Roman"/>
          <w:b/>
        </w:rPr>
      </w:pPr>
    </w:p>
    <w:p w14:paraId="1E5B39ED" w14:textId="49B8373D" w:rsidR="00D145BB" w:rsidRPr="00187B44" w:rsidRDefault="00112F47" w:rsidP="00187B44">
      <w:pPr>
        <w:spacing w:after="0" w:line="240" w:lineRule="auto"/>
        <w:rPr>
          <w:rStyle w:val="SubsectionDateChar"/>
          <w:rFonts w:ascii="Iowan Old Style Roman" w:hAnsi="Iowan Old Style Roman"/>
          <w:color w:val="000000" w:themeColor="text1"/>
          <w:sz w:val="20"/>
          <w:u w:val="single"/>
        </w:rPr>
      </w:pPr>
      <w:r w:rsidRPr="00187B44">
        <w:rPr>
          <w:rFonts w:ascii="Iowan Old Style Roman" w:hAnsi="Iowan Old Style Roman"/>
          <w:b/>
          <w:u w:val="single"/>
        </w:rPr>
        <w:t>EDUCATION</w:t>
      </w:r>
    </w:p>
    <w:p w14:paraId="55AF80CE" w14:textId="484BC898" w:rsidR="0037550A" w:rsidRPr="00187B44" w:rsidRDefault="00956021" w:rsidP="00475D63">
      <w:pPr>
        <w:pStyle w:val="ListBullet"/>
        <w:numPr>
          <w:ilvl w:val="0"/>
          <w:numId w:val="0"/>
        </w:numPr>
        <w:spacing w:after="0" w:line="240" w:lineRule="auto"/>
        <w:rPr>
          <w:rStyle w:val="SubsectionDateChar"/>
          <w:rFonts w:ascii="Iowan Old Style Roman" w:eastAsia="SimSun" w:hAnsi="Iowan Old Style Roman"/>
          <w:b w:val="0"/>
          <w:i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 w:val="0"/>
          <w:color w:val="000000" w:themeColor="text1"/>
          <w:sz w:val="20"/>
        </w:rPr>
        <w:t xml:space="preserve">Bachelor of Arts in </w:t>
      </w:r>
      <w:r w:rsidR="0037550A" w:rsidRPr="00187B44">
        <w:rPr>
          <w:rStyle w:val="SubsectionDateChar"/>
          <w:rFonts w:ascii="Iowan Old Style Roman" w:eastAsia="SimSun" w:hAnsi="Iowan Old Style Roman"/>
          <w:b w:val="0"/>
          <w:color w:val="000000" w:themeColor="text1"/>
          <w:sz w:val="20"/>
        </w:rPr>
        <w:t>Political Science</w:t>
      </w:r>
      <w:r w:rsidRPr="00187B44">
        <w:rPr>
          <w:rStyle w:val="SubsectionDateChar"/>
          <w:rFonts w:ascii="Iowan Old Style Roman" w:eastAsia="SimSun" w:hAnsi="Iowan Old Style Roman"/>
          <w:b w:val="0"/>
          <w:color w:val="000000" w:themeColor="text1"/>
          <w:sz w:val="20"/>
        </w:rPr>
        <w:t>, Minor in Political Communication</w:t>
      </w:r>
      <w:r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 xml:space="preserve"> </w:t>
      </w:r>
      <w:r w:rsidR="0037550A" w:rsidRPr="00187B44">
        <w:rPr>
          <w:rStyle w:val="SubsectionDateChar"/>
          <w:rFonts w:ascii="Iowan Old Style Roman" w:eastAsia="SimSun" w:hAnsi="Iowan Old Style Roman"/>
          <w:b w:val="0"/>
          <w:i/>
          <w:color w:val="000000" w:themeColor="text1"/>
          <w:sz w:val="20"/>
        </w:rPr>
        <w:t>(May 2018)</w:t>
      </w:r>
    </w:p>
    <w:p w14:paraId="5DC9DB33" w14:textId="11F2F948" w:rsidR="00880D22" w:rsidRPr="00187B44" w:rsidRDefault="0037550A" w:rsidP="003B5DAA">
      <w:pPr>
        <w:pStyle w:val="ListBullet"/>
        <w:numPr>
          <w:ilvl w:val="0"/>
          <w:numId w:val="0"/>
        </w:numPr>
        <w:spacing w:after="0" w:line="240" w:lineRule="auto"/>
        <w:rPr>
          <w:rFonts w:ascii="Iowan Old Style Roman" w:eastAsia="SimSun" w:hAnsi="Iowan Old Style Roman"/>
          <w:i/>
        </w:rPr>
      </w:pPr>
      <w:r w:rsidRPr="00E83EF3">
        <w:rPr>
          <w:rStyle w:val="SubsectionDateChar"/>
          <w:rFonts w:ascii="Iowan Old Style Roman" w:eastAsia="SimSun" w:hAnsi="Iowan Old Style Roman"/>
          <w:b w:val="0"/>
          <w:color w:val="000000" w:themeColor="text1"/>
          <w:sz w:val="20"/>
        </w:rPr>
        <w:t>Xavier University</w:t>
      </w:r>
      <w:r w:rsidRPr="00187B44">
        <w:rPr>
          <w:rStyle w:val="SubsectionDateChar"/>
          <w:rFonts w:ascii="Iowan Old Style Roman" w:eastAsia="SimSun" w:hAnsi="Iowan Old Style Roman"/>
          <w:b w:val="0"/>
          <w:i/>
          <w:color w:val="000000" w:themeColor="text1"/>
          <w:sz w:val="20"/>
        </w:rPr>
        <w:t xml:space="preserve"> (Cincinnati, OH)</w:t>
      </w:r>
      <w:r w:rsidR="001E0ABF" w:rsidRPr="00187B44">
        <w:rPr>
          <w:rStyle w:val="SubsectionDateChar"/>
          <w:rFonts w:ascii="Iowan Old Style Roman" w:eastAsia="SimSun" w:hAnsi="Iowan Old Style Roman"/>
          <w:b w:val="0"/>
          <w:color w:val="000000" w:themeColor="text1"/>
          <w:sz w:val="20"/>
        </w:rPr>
        <w:t xml:space="preserve"> | </w:t>
      </w:r>
      <w:r w:rsidR="00420775" w:rsidRPr="00187B44">
        <w:rPr>
          <w:rFonts w:ascii="Iowan Old Style Roman" w:eastAsia="SimSun" w:hAnsi="Iowan Old Style Roman"/>
        </w:rPr>
        <w:t xml:space="preserve">Current </w:t>
      </w:r>
      <w:r w:rsidR="00700437" w:rsidRPr="00187B44">
        <w:rPr>
          <w:rFonts w:ascii="Iowan Old Style Roman" w:eastAsia="SimSun" w:hAnsi="Iowan Old Style Roman"/>
        </w:rPr>
        <w:t>Cumulative</w:t>
      </w:r>
      <w:r w:rsidR="00184F00" w:rsidRPr="00187B44">
        <w:rPr>
          <w:rFonts w:ascii="Iowan Old Style Roman" w:eastAsia="SimSun" w:hAnsi="Iowan Old Style Roman"/>
        </w:rPr>
        <w:t xml:space="preserve"> </w:t>
      </w:r>
      <w:r w:rsidR="00420775" w:rsidRPr="00187B44">
        <w:rPr>
          <w:rFonts w:ascii="Iowan Old Style Roman" w:eastAsia="SimSun" w:hAnsi="Iowan Old Style Roman"/>
        </w:rPr>
        <w:t>GPA: 3.824</w:t>
      </w:r>
    </w:p>
    <w:p w14:paraId="5883ABDB" w14:textId="77777777" w:rsidR="00352432" w:rsidRPr="00187B44" w:rsidRDefault="00352432" w:rsidP="00475D63">
      <w:pPr>
        <w:pStyle w:val="SubsectionText"/>
        <w:spacing w:after="0" w:line="240" w:lineRule="auto"/>
        <w:rPr>
          <w:rFonts w:ascii="Iowan Old Style Roman" w:eastAsia="SimSun" w:hAnsi="Iowan Old Style Roman"/>
        </w:rPr>
      </w:pPr>
    </w:p>
    <w:p w14:paraId="7C5DA5C8" w14:textId="235ACB63" w:rsidR="00072EE0" w:rsidRPr="00187B44" w:rsidRDefault="005673C0" w:rsidP="00072EE0">
      <w:pPr>
        <w:spacing w:after="0" w:line="240" w:lineRule="auto"/>
        <w:rPr>
          <w:rStyle w:val="SubsectionDateChar"/>
          <w:rFonts w:ascii="Iowan Old Style Roman" w:hAnsi="Iowan Old Style Roman"/>
          <w:color w:val="000000" w:themeColor="text1"/>
          <w:sz w:val="20"/>
          <w:u w:val="single"/>
        </w:rPr>
      </w:pPr>
      <w:r w:rsidRPr="00187B44">
        <w:rPr>
          <w:rFonts w:ascii="Iowan Old Style Roman" w:hAnsi="Iowan Old Style Roman"/>
          <w:b/>
          <w:u w:val="single"/>
        </w:rPr>
        <w:t>PROFESSIONAL</w:t>
      </w:r>
      <w:r w:rsidR="00352432" w:rsidRPr="00187B44">
        <w:rPr>
          <w:rFonts w:ascii="Iowan Old Style Roman" w:hAnsi="Iowan Old Style Roman"/>
          <w:b/>
          <w:u w:val="single"/>
        </w:rPr>
        <w:t xml:space="preserve"> EXPERIENCE</w:t>
      </w:r>
    </w:p>
    <w:p w14:paraId="3483ADDC" w14:textId="77777777" w:rsidR="00E91351" w:rsidRDefault="00E91351" w:rsidP="007B7A35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/>
          <w:bCs/>
          <w:color w:val="000000" w:themeColor="text1"/>
          <w:sz w:val="20"/>
        </w:rPr>
      </w:pPr>
    </w:p>
    <w:p w14:paraId="1F6ABAEF" w14:textId="20D8B425" w:rsidR="00887A6A" w:rsidRPr="00187B44" w:rsidRDefault="00887A6A" w:rsidP="007B7A35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/>
          <w:bCs/>
          <w:color w:val="000000" w:themeColor="text1"/>
          <w:sz w:val="20"/>
        </w:rPr>
        <w:t>City Council Aide</w:t>
      </w:r>
      <w:bookmarkStart w:id="0" w:name="_GoBack"/>
      <w:bookmarkEnd w:id="0"/>
    </w:p>
    <w:p w14:paraId="4DA2648E" w14:textId="7B8AB7DD" w:rsidR="00E41DCF" w:rsidRPr="00187B44" w:rsidRDefault="00E41DCF" w:rsidP="00072EE0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Cs/>
          <w:i/>
          <w:color w:val="000000" w:themeColor="text1"/>
          <w:sz w:val="20"/>
        </w:rPr>
        <w:t>Councilwoman Amy Murray</w:t>
      </w:r>
      <w:r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 (</w:t>
      </w:r>
      <w:r w:rsidR="007B7A35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January 2018-Present)</w:t>
      </w:r>
    </w:p>
    <w:p w14:paraId="0174327F" w14:textId="22C7E2AC" w:rsidR="00144C03" w:rsidRPr="00187B44" w:rsidRDefault="00144C03" w:rsidP="00072EE0">
      <w:pPr>
        <w:pStyle w:val="Subsection"/>
        <w:numPr>
          <w:ilvl w:val="0"/>
          <w:numId w:val="11"/>
        </w:numPr>
        <w:spacing w:before="0" w:after="0"/>
        <w:ind w:left="360"/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>Handle constituent affairs and casework</w:t>
      </w:r>
    </w:p>
    <w:p w14:paraId="1D184FEF" w14:textId="46AD4D1D" w:rsidR="00072EE0" w:rsidRPr="00187B44" w:rsidRDefault="00E7446D" w:rsidP="00072EE0">
      <w:pPr>
        <w:pStyle w:val="Subsection"/>
        <w:numPr>
          <w:ilvl w:val="0"/>
          <w:numId w:val="11"/>
        </w:numPr>
        <w:spacing w:before="0" w:after="0"/>
        <w:ind w:left="360"/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>Responsible for creation of content and articles for</w:t>
      </w:r>
      <w:r w:rsidR="00E41DCF"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 xml:space="preserve"> monthly newsletter through marketing tool, </w:t>
      </w:r>
      <w:r w:rsidR="00C704B5"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>Constant Contact</w:t>
      </w:r>
    </w:p>
    <w:p w14:paraId="2705ED06" w14:textId="31C83F17" w:rsidR="00887A6A" w:rsidRPr="00187B44" w:rsidRDefault="00887A6A" w:rsidP="00352432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</w:p>
    <w:p w14:paraId="14C2CC37" w14:textId="32ED2C68" w:rsidR="00887A6A" w:rsidRPr="00187B44" w:rsidRDefault="00887A6A" w:rsidP="00887A6A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/>
          <w:bCs/>
          <w:color w:val="000000" w:themeColor="text1"/>
          <w:sz w:val="20"/>
        </w:rPr>
        <w:t>Campaign Intern</w:t>
      </w:r>
    </w:p>
    <w:p w14:paraId="3820207A" w14:textId="0461C610" w:rsidR="00887A6A" w:rsidRPr="00187B44" w:rsidRDefault="006E7096" w:rsidP="00887A6A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Cs/>
          <w:i/>
          <w:color w:val="000000" w:themeColor="text1"/>
          <w:sz w:val="20"/>
        </w:rPr>
        <w:t xml:space="preserve">Citizens for </w:t>
      </w:r>
      <w:r w:rsidR="00887A6A" w:rsidRPr="00187B44">
        <w:rPr>
          <w:rStyle w:val="SubsectionDateChar"/>
          <w:rFonts w:ascii="Iowan Old Style Roman" w:eastAsia="SimSun" w:hAnsi="Iowan Old Style Roman"/>
          <w:bCs/>
          <w:i/>
          <w:color w:val="000000" w:themeColor="text1"/>
          <w:sz w:val="20"/>
        </w:rPr>
        <w:t>Amy Murray</w:t>
      </w:r>
      <w:r w:rsidR="00887A6A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 (</w:t>
      </w:r>
      <w:r w:rsidR="007B7A35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August 2017-November 2017)</w:t>
      </w:r>
    </w:p>
    <w:p w14:paraId="723AE060" w14:textId="0657AA39" w:rsidR="00463E05" w:rsidRPr="00187B44" w:rsidRDefault="0081727F" w:rsidP="00DC4133">
      <w:pPr>
        <w:pStyle w:val="Subsection"/>
        <w:numPr>
          <w:ilvl w:val="0"/>
          <w:numId w:val="11"/>
        </w:numPr>
        <w:spacing w:before="0" w:after="0"/>
        <w:ind w:left="36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Executed yard sign and literature distribution</w:t>
      </w:r>
    </w:p>
    <w:p w14:paraId="078B184B" w14:textId="77777777" w:rsidR="00DC4133" w:rsidRPr="00187B44" w:rsidRDefault="00DC4133" w:rsidP="00DC4133">
      <w:pPr>
        <w:pStyle w:val="Subsection"/>
        <w:spacing w:before="0" w:after="0"/>
        <w:ind w:left="36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</w:p>
    <w:p w14:paraId="72BD2543" w14:textId="08F160C6" w:rsidR="00887A6A" w:rsidRPr="00187B44" w:rsidRDefault="00887A6A" w:rsidP="00887A6A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/>
          <w:bCs/>
          <w:color w:val="000000" w:themeColor="text1"/>
          <w:sz w:val="20"/>
        </w:rPr>
        <w:t>Undergraduate Student Researcher</w:t>
      </w:r>
    </w:p>
    <w:p w14:paraId="08E187A5" w14:textId="779F1DA4" w:rsidR="00E41DCF" w:rsidRPr="00187B44" w:rsidRDefault="00E41DCF" w:rsidP="00352432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Cs/>
          <w:i/>
          <w:color w:val="000000" w:themeColor="text1"/>
          <w:sz w:val="20"/>
        </w:rPr>
        <w:t>Xavier University’s Political Science Department</w:t>
      </w:r>
      <w:r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 (</w:t>
      </w:r>
      <w:r w:rsidR="007B7A35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May 2017-August 2017)</w:t>
      </w:r>
    </w:p>
    <w:p w14:paraId="5579693A" w14:textId="586F62F5" w:rsidR="00352432" w:rsidRPr="00187B44" w:rsidRDefault="00352432" w:rsidP="00352432">
      <w:pPr>
        <w:pStyle w:val="Subsection"/>
        <w:numPr>
          <w:ilvl w:val="0"/>
          <w:numId w:val="10"/>
        </w:numPr>
        <w:spacing w:before="0" w:after="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Developed a statistical database </w:t>
      </w:r>
      <w:r w:rsidR="00C704B5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on the Ohio General Assembly</w:t>
      </w:r>
    </w:p>
    <w:p w14:paraId="2DC6B861" w14:textId="7AADF712" w:rsidR="00352432" w:rsidRPr="00187B44" w:rsidRDefault="00352432" w:rsidP="00352432">
      <w:pPr>
        <w:pStyle w:val="Subsection"/>
        <w:numPr>
          <w:ilvl w:val="0"/>
          <w:numId w:val="10"/>
        </w:numPr>
        <w:spacing w:before="0" w:after="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Conducted research back to the 1950’s on legislature career and electoral </w:t>
      </w:r>
      <w:r w:rsidR="00C704B5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data</w:t>
      </w:r>
    </w:p>
    <w:p w14:paraId="3B9C20B4" w14:textId="4984CECA" w:rsidR="00352432" w:rsidRPr="00187B44" w:rsidRDefault="00341016" w:rsidP="00352432">
      <w:pPr>
        <w:pStyle w:val="Subsection"/>
        <w:numPr>
          <w:ilvl w:val="0"/>
          <w:numId w:val="10"/>
        </w:numPr>
        <w:spacing w:before="0" w:after="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P</w:t>
      </w:r>
      <w:r w:rsidR="00352432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roficient in IBM’s SPSS</w:t>
      </w:r>
      <w:r w:rsidR="00C704B5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 statistical database software</w:t>
      </w:r>
    </w:p>
    <w:p w14:paraId="6F9F6D75" w14:textId="60AF9DBE" w:rsidR="00352432" w:rsidRPr="00187B44" w:rsidRDefault="00352432" w:rsidP="00352432">
      <w:pPr>
        <w:pStyle w:val="Subsection"/>
        <w:numPr>
          <w:ilvl w:val="0"/>
          <w:numId w:val="10"/>
        </w:numPr>
        <w:spacing w:before="0" w:after="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Reviewed and evaluated a variety of documen</w:t>
      </w:r>
      <w:r w:rsidR="00C704B5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ts at the State Library of Ohio</w:t>
      </w:r>
    </w:p>
    <w:p w14:paraId="52371A10" w14:textId="77777777" w:rsidR="00352432" w:rsidRPr="00187B44" w:rsidRDefault="00352432" w:rsidP="00352432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/>
          <w:bCs/>
          <w:color w:val="000000" w:themeColor="text1"/>
          <w:sz w:val="20"/>
        </w:rPr>
      </w:pPr>
    </w:p>
    <w:p w14:paraId="19651F57" w14:textId="422274D5" w:rsidR="00887A6A" w:rsidRPr="00187B44" w:rsidRDefault="007B7A35" w:rsidP="00887A6A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/>
          <w:bCs/>
          <w:color w:val="000000" w:themeColor="text1"/>
          <w:sz w:val="20"/>
        </w:rPr>
        <w:t>Political Intern</w:t>
      </w:r>
    </w:p>
    <w:p w14:paraId="7BC31612" w14:textId="0CE255B9" w:rsidR="00352432" w:rsidRPr="00187B44" w:rsidRDefault="00E41DCF" w:rsidP="00352432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i/>
          <w:color w:val="000000" w:themeColor="text1"/>
          <w:sz w:val="20"/>
        </w:rPr>
        <w:t>Hamilton County R</w:t>
      </w:r>
      <w:r w:rsidR="007B7A35" w:rsidRPr="00187B44">
        <w:rPr>
          <w:rStyle w:val="SubsectionDateChar"/>
          <w:rFonts w:ascii="Iowan Old Style Roman" w:eastAsia="SimSun" w:hAnsi="Iowan Old Style Roman"/>
          <w:i/>
          <w:color w:val="000000" w:themeColor="text1"/>
          <w:sz w:val="20"/>
        </w:rPr>
        <w:t>epublican Party</w:t>
      </w:r>
      <w:r w:rsidR="007B7A35"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 xml:space="preserve"> (January 2017-May 2017)</w:t>
      </w:r>
    </w:p>
    <w:p w14:paraId="68D027A8" w14:textId="2F98F9CA" w:rsidR="00352432" w:rsidRPr="00187B44" w:rsidRDefault="00341016" w:rsidP="00352432">
      <w:pPr>
        <w:pStyle w:val="ListBullet"/>
        <w:numPr>
          <w:ilvl w:val="0"/>
          <w:numId w:val="12"/>
        </w:numPr>
        <w:spacing w:after="0" w:line="240" w:lineRule="auto"/>
        <w:rPr>
          <w:rFonts w:ascii="Iowan Old Style Roman" w:eastAsia="SimSun" w:hAnsi="Iowan Old Style Roman"/>
        </w:rPr>
      </w:pPr>
      <w:r w:rsidRPr="00187B44">
        <w:rPr>
          <w:rFonts w:ascii="Iowan Old Style Roman" w:eastAsia="SimSun" w:hAnsi="Iowan Old Style Roman"/>
        </w:rPr>
        <w:t>I</w:t>
      </w:r>
      <w:r w:rsidR="00352432" w:rsidRPr="00187B44">
        <w:rPr>
          <w:rFonts w:ascii="Iowan Old Style Roman" w:eastAsia="SimSun" w:hAnsi="Iowan Old Style Roman"/>
        </w:rPr>
        <w:t xml:space="preserve">nterpreted electoral </w:t>
      </w:r>
      <w:r w:rsidR="00C704B5" w:rsidRPr="00187B44">
        <w:rPr>
          <w:rFonts w:ascii="Iowan Old Style Roman" w:eastAsia="SimSun" w:hAnsi="Iowan Old Style Roman"/>
        </w:rPr>
        <w:t>data on Cincinnati communities</w:t>
      </w:r>
    </w:p>
    <w:p w14:paraId="148E3F5C" w14:textId="0726C057" w:rsidR="00352432" w:rsidRPr="00187B44" w:rsidRDefault="00C21BB7" w:rsidP="00352432">
      <w:pPr>
        <w:pStyle w:val="Subsection"/>
        <w:numPr>
          <w:ilvl w:val="0"/>
          <w:numId w:val="12"/>
        </w:numPr>
        <w:spacing w:before="0" w:after="0"/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>Conducted</w:t>
      </w:r>
      <w:r w:rsidR="00352432"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 xml:space="preserve"> work on greeting</w:t>
      </w:r>
      <w:r w:rsidR="00463E05"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 xml:space="preserve">s, mailings, letters, and door to </w:t>
      </w:r>
      <w:r w:rsidR="00352432"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>door knocking</w:t>
      </w:r>
    </w:p>
    <w:p w14:paraId="34DC08EB" w14:textId="77777777" w:rsidR="00AD51F9" w:rsidRPr="00187B44" w:rsidRDefault="00AD51F9" w:rsidP="00AD51F9">
      <w:pPr>
        <w:pStyle w:val="Subsection"/>
        <w:spacing w:before="0" w:after="0"/>
        <w:ind w:left="216"/>
        <w:rPr>
          <w:rFonts w:ascii="Iowan Old Style Roman" w:eastAsia="SimSun" w:hAnsi="Iowan Old Style Roman"/>
          <w:b w:val="0"/>
          <w:color w:val="000000" w:themeColor="text1"/>
          <w:sz w:val="20"/>
        </w:rPr>
      </w:pPr>
    </w:p>
    <w:p w14:paraId="4B2DA1B2" w14:textId="78FE93C6" w:rsidR="00AD51F9" w:rsidRPr="00187B44" w:rsidRDefault="00AD51F9" w:rsidP="00AD51F9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/>
          <w:bCs/>
          <w:color w:val="000000" w:themeColor="text1"/>
          <w:sz w:val="20"/>
        </w:rPr>
        <w:t>City Council Intern</w:t>
      </w:r>
    </w:p>
    <w:p w14:paraId="30A10035" w14:textId="3989379A" w:rsidR="00AD51F9" w:rsidRPr="00187B44" w:rsidRDefault="00AD51F9" w:rsidP="00AD51F9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Cs/>
          <w:i/>
          <w:color w:val="000000" w:themeColor="text1"/>
          <w:sz w:val="20"/>
        </w:rPr>
        <w:t>Councilw</w:t>
      </w:r>
      <w:r w:rsidR="009A2A8E" w:rsidRPr="00187B44">
        <w:rPr>
          <w:rStyle w:val="SubsectionDateChar"/>
          <w:rFonts w:ascii="Iowan Old Style Roman" w:eastAsia="SimSun" w:hAnsi="Iowan Old Style Roman"/>
          <w:bCs/>
          <w:i/>
          <w:color w:val="000000" w:themeColor="text1"/>
          <w:sz w:val="20"/>
        </w:rPr>
        <w:t>oman Amy Murray</w:t>
      </w:r>
      <w:r w:rsidR="009A2A8E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 (January 2017-May 2017)</w:t>
      </w:r>
    </w:p>
    <w:p w14:paraId="2B91C33A" w14:textId="1287A6D0" w:rsidR="00AD51F9" w:rsidRPr="00187B44" w:rsidRDefault="00AD51F9" w:rsidP="00AD51F9">
      <w:pPr>
        <w:pStyle w:val="Subsection"/>
        <w:numPr>
          <w:ilvl w:val="0"/>
          <w:numId w:val="11"/>
        </w:numPr>
        <w:spacing w:before="0" w:after="0"/>
        <w:ind w:left="360"/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>Complete</w:t>
      </w:r>
      <w:r w:rsidR="00FF6C3C"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>d</w:t>
      </w:r>
      <w:r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 xml:space="preserve"> administrative work including answering phones and preparing mailings</w:t>
      </w:r>
    </w:p>
    <w:p w14:paraId="11FB56F9" w14:textId="45DB2A5F" w:rsidR="00AD51F9" w:rsidRPr="00187B44" w:rsidRDefault="00FF6C3C" w:rsidP="00AD51F9">
      <w:pPr>
        <w:pStyle w:val="Subsection"/>
        <w:numPr>
          <w:ilvl w:val="0"/>
          <w:numId w:val="11"/>
        </w:numPr>
        <w:spacing w:before="0" w:after="0"/>
        <w:ind w:left="360"/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 xml:space="preserve">Responded </w:t>
      </w:r>
      <w:r w:rsidR="00AD51F9"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>to constituents and assist in solving constituent issues</w:t>
      </w:r>
    </w:p>
    <w:p w14:paraId="72444C32" w14:textId="73E701E9" w:rsidR="00AD51F9" w:rsidRPr="00187B44" w:rsidRDefault="00AD51F9" w:rsidP="00AD51F9">
      <w:pPr>
        <w:pStyle w:val="Subsection"/>
        <w:numPr>
          <w:ilvl w:val="0"/>
          <w:numId w:val="11"/>
        </w:numPr>
        <w:spacing w:before="0" w:after="0"/>
        <w:ind w:left="360"/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>Research</w:t>
      </w:r>
      <w:r w:rsidR="00FF6C3C"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>ed</w:t>
      </w:r>
      <w:r w:rsidRPr="00187B44">
        <w:rPr>
          <w:rStyle w:val="SubsectionDateChar"/>
          <w:rFonts w:ascii="Iowan Old Style Roman" w:eastAsia="SimSun" w:hAnsi="Iowan Old Style Roman"/>
          <w:color w:val="000000" w:themeColor="text1"/>
          <w:sz w:val="20"/>
        </w:rPr>
        <w:t xml:space="preserve"> key issues to inform the Councilwoman and staff</w:t>
      </w:r>
    </w:p>
    <w:p w14:paraId="0DDB5790" w14:textId="6B917096" w:rsidR="00523E07" w:rsidRPr="00187B44" w:rsidRDefault="00523E07" w:rsidP="00CE7DEB">
      <w:pPr>
        <w:spacing w:after="0" w:line="240" w:lineRule="auto"/>
        <w:rPr>
          <w:rFonts w:ascii="Iowan Old Style Roman" w:hAnsi="Iowan Old Style Roman"/>
          <w:b/>
          <w:u w:val="single"/>
        </w:rPr>
      </w:pPr>
    </w:p>
    <w:p w14:paraId="3B58883C" w14:textId="4B773362" w:rsidR="008013DC" w:rsidRPr="00187B44" w:rsidRDefault="004F2C7F" w:rsidP="00187B44">
      <w:pPr>
        <w:spacing w:after="0" w:line="240" w:lineRule="auto"/>
        <w:rPr>
          <w:rStyle w:val="SubsectionDateChar"/>
          <w:rFonts w:ascii="Iowan Old Style Roman" w:eastAsia="SimSun" w:hAnsi="Iowan Old Style Roman"/>
          <w:b w:val="0"/>
          <w:color w:val="000000" w:themeColor="text1"/>
          <w:sz w:val="20"/>
          <w:u w:val="single"/>
        </w:rPr>
      </w:pPr>
      <w:r w:rsidRPr="00187B44">
        <w:rPr>
          <w:rFonts w:ascii="Iowan Old Style Roman" w:hAnsi="Iowan Old Style Roman"/>
          <w:b/>
          <w:u w:val="single"/>
        </w:rPr>
        <w:t>PROFESSIONAL AFFILIATIONS</w:t>
      </w:r>
    </w:p>
    <w:p w14:paraId="74EFA193" w14:textId="5A097CF5" w:rsidR="00946769" w:rsidRPr="00187B44" w:rsidRDefault="00005EA3" w:rsidP="00475D63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Cs/>
          <w:i/>
          <w:color w:val="000000" w:themeColor="text1"/>
          <w:sz w:val="20"/>
        </w:rPr>
      </w:pPr>
      <w:r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Xavier University’s </w:t>
      </w:r>
      <w:r w:rsidR="00014BDA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Pi Sigma Alpha</w:t>
      </w:r>
      <w:r w:rsidR="00036B63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, </w:t>
      </w:r>
      <w:r w:rsidR="007D738B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Political </w:t>
      </w:r>
      <w:r w:rsidR="009227B4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Science Honors Society</w:t>
      </w:r>
      <w:r w:rsidR="00887A6A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 –</w:t>
      </w:r>
      <w:r w:rsidR="00422973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 Chapter</w:t>
      </w:r>
      <w:r w:rsidR="00887A6A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 President </w:t>
      </w:r>
    </w:p>
    <w:p w14:paraId="7F44DC81" w14:textId="61731343" w:rsidR="00887A6A" w:rsidRPr="00187B44" w:rsidRDefault="00005EA3" w:rsidP="00475D63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  <w:r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Xavier University’s </w:t>
      </w:r>
      <w:r w:rsidR="00626714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Political Science Club</w:t>
      </w:r>
      <w:r w:rsidR="00887A6A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 – </w:t>
      </w:r>
      <w:r w:rsidR="006D38B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Vice </w:t>
      </w:r>
      <w:r w:rsidR="00887A6A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President </w:t>
      </w:r>
    </w:p>
    <w:p w14:paraId="7C6F0D87" w14:textId="722FA909" w:rsidR="00341016" w:rsidRPr="00187B44" w:rsidRDefault="00B82B1E" w:rsidP="00475D63">
      <w:pPr>
        <w:pStyle w:val="Subsection"/>
        <w:spacing w:before="0" w:after="0"/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</w:pPr>
      <w:r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 xml:space="preserve">Hamilton County </w:t>
      </w:r>
      <w:r w:rsidR="00255DB8" w:rsidRPr="00187B4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SheL</w:t>
      </w:r>
      <w:r w:rsidR="006D38B4">
        <w:rPr>
          <w:rStyle w:val="SubsectionDateChar"/>
          <w:rFonts w:ascii="Iowan Old Style Roman" w:eastAsia="SimSun" w:hAnsi="Iowan Old Style Roman"/>
          <w:bCs/>
          <w:color w:val="000000" w:themeColor="text1"/>
          <w:sz w:val="20"/>
        </w:rPr>
        <w:t>eads – Member</w:t>
      </w:r>
    </w:p>
    <w:p w14:paraId="1E68730F" w14:textId="77777777" w:rsidR="00961608" w:rsidRPr="00187B44" w:rsidRDefault="00961608" w:rsidP="00880D22">
      <w:pPr>
        <w:pStyle w:val="Subsection"/>
        <w:spacing w:before="0" w:after="0"/>
        <w:rPr>
          <w:rFonts w:ascii="Iowan Old Style Roman" w:eastAsia="SimSun" w:hAnsi="Iowan Old Style Roman"/>
          <w:b w:val="0"/>
          <w:color w:val="000000" w:themeColor="text1"/>
          <w:sz w:val="20"/>
        </w:rPr>
      </w:pPr>
    </w:p>
    <w:p w14:paraId="7DB49F7A" w14:textId="77777777" w:rsidR="006D4D56" w:rsidRPr="00187B44" w:rsidRDefault="006D4D56" w:rsidP="006D4D56">
      <w:pPr>
        <w:pStyle w:val="Subsection"/>
        <w:spacing w:before="0" w:after="0"/>
        <w:rPr>
          <w:rFonts w:ascii="Iowan Old Style Roman" w:eastAsia="SimSun" w:hAnsi="Iowan Old Style Roman"/>
          <w:color w:val="000000" w:themeColor="text1"/>
          <w:sz w:val="20"/>
          <w:u w:val="single"/>
        </w:rPr>
      </w:pPr>
      <w:r w:rsidRPr="00187B44">
        <w:rPr>
          <w:rFonts w:ascii="Iowan Old Style Roman" w:eastAsia="SimSun" w:hAnsi="Iowan Old Style Roman"/>
          <w:color w:val="000000" w:themeColor="text1"/>
          <w:sz w:val="20"/>
          <w:u w:val="single"/>
        </w:rPr>
        <w:t>RESEARCH ACCOMPLISHMENTS</w:t>
      </w:r>
    </w:p>
    <w:p w14:paraId="15570681" w14:textId="77777777" w:rsidR="006D4D56" w:rsidRPr="00187B44" w:rsidRDefault="006D4D56" w:rsidP="006D4D56">
      <w:pPr>
        <w:pStyle w:val="Subsection"/>
        <w:spacing w:before="0" w:after="0"/>
        <w:rPr>
          <w:rFonts w:ascii="Iowan Old Style Roman" w:eastAsia="SimSun" w:hAnsi="Iowan Old Style Roman"/>
          <w:b w:val="0"/>
          <w:color w:val="000000" w:themeColor="text1"/>
          <w:sz w:val="20"/>
        </w:rPr>
      </w:pPr>
    </w:p>
    <w:p w14:paraId="09EB9A24" w14:textId="46337D82" w:rsidR="00EC5C82" w:rsidRPr="002361D4" w:rsidRDefault="006D4D56" w:rsidP="002361D4">
      <w:pPr>
        <w:pStyle w:val="Subsection"/>
        <w:spacing w:before="0" w:after="0"/>
        <w:rPr>
          <w:rFonts w:ascii="Times New Roman" w:eastAsia="SimSun" w:hAnsi="Times New Roman"/>
          <w:b w:val="0"/>
          <w:color w:val="auto"/>
          <w:sz w:val="2"/>
          <w:szCs w:val="2"/>
        </w:rPr>
      </w:pPr>
      <w:r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>“Increasing Incumbency Advantage or Partisan Realignment? Evidence from the Ohio Legislature, 1966-2010.”</w:t>
      </w:r>
      <w:r w:rsidRPr="00187B44">
        <w:rPr>
          <w:rFonts w:ascii="Iowan Old Style Roman" w:eastAsia="SimSun" w:hAnsi="Iowan Old Style Roman"/>
          <w:b w:val="0"/>
          <w:i/>
          <w:color w:val="000000" w:themeColor="text1"/>
          <w:sz w:val="20"/>
        </w:rPr>
        <w:t xml:space="preserve"> </w:t>
      </w:r>
      <w:r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>Paper presented a</w:t>
      </w:r>
      <w:r w:rsidR="006E3A01"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>t T</w:t>
      </w:r>
      <w:r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>he Annual Meeting of the Ohio Association of Economists and Political Scientists Conference</w:t>
      </w:r>
      <w:r w:rsidR="00FF46CB"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 xml:space="preserve"> in Tiffin</w:t>
      </w:r>
      <w:r w:rsidR="00916FBA"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>, OH</w:t>
      </w:r>
      <w:r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 xml:space="preserve"> (</w:t>
      </w:r>
      <w:r w:rsidRPr="00187B44">
        <w:rPr>
          <w:rFonts w:ascii="Iowan Old Style Roman" w:eastAsia="SimSun" w:hAnsi="Iowan Old Style Roman"/>
          <w:b w:val="0"/>
          <w:i/>
          <w:color w:val="000000" w:themeColor="text1"/>
          <w:sz w:val="20"/>
        </w:rPr>
        <w:t>September 16, 2017)</w:t>
      </w:r>
      <w:r w:rsidR="006E3A01"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 xml:space="preserve"> and T</w:t>
      </w:r>
      <w:r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>he Pi Sigma Alpha National Undergraduate Student Research Conference</w:t>
      </w:r>
      <w:r w:rsidR="00916FBA"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 xml:space="preserve"> in Washington, D</w:t>
      </w:r>
      <w:r w:rsidR="00204303"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>.</w:t>
      </w:r>
      <w:r w:rsidR="00916FBA"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>C</w:t>
      </w:r>
      <w:r w:rsidR="00204303"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>.</w:t>
      </w:r>
      <w:r w:rsidRPr="00187B44">
        <w:rPr>
          <w:rFonts w:ascii="Iowan Old Style Roman" w:eastAsia="SimSun" w:hAnsi="Iowan Old Style Roman"/>
          <w:b w:val="0"/>
          <w:color w:val="000000" w:themeColor="text1"/>
          <w:sz w:val="20"/>
        </w:rPr>
        <w:t xml:space="preserve"> (</w:t>
      </w:r>
      <w:r w:rsidRPr="00187B44">
        <w:rPr>
          <w:rFonts w:ascii="Iowan Old Style Roman" w:eastAsia="SimSun" w:hAnsi="Iowan Old Style Roman"/>
          <w:b w:val="0"/>
          <w:i/>
          <w:color w:val="000000" w:themeColor="text1"/>
          <w:sz w:val="20"/>
        </w:rPr>
        <w:t>February 17, 2018)</w:t>
      </w:r>
      <w:r w:rsidR="002361D4" w:rsidRPr="002361D4">
        <w:rPr>
          <w:rFonts w:ascii="Times New Roman" w:eastAsia="SimSun" w:hAnsi="Times New Roman"/>
          <w:b w:val="0"/>
          <w:color w:val="auto"/>
          <w:sz w:val="2"/>
          <w:szCs w:val="2"/>
        </w:rPr>
        <w:t xml:space="preserve"> </w:t>
      </w:r>
    </w:p>
    <w:p w14:paraId="549200EB" w14:textId="776B42C5" w:rsidR="006D4D56" w:rsidRPr="00D145BB" w:rsidRDefault="006D4D56" w:rsidP="00D145BB">
      <w:pPr>
        <w:pStyle w:val="Subsection"/>
        <w:spacing w:before="0" w:after="0"/>
        <w:rPr>
          <w:rFonts w:ascii="Iowan Old Style Roman" w:eastAsia="SimSun" w:hAnsi="Iowan Old Style Roman" w:cs="Calibri"/>
          <w:b w:val="0"/>
          <w:color w:val="auto"/>
          <w:sz w:val="2"/>
          <w:szCs w:val="2"/>
        </w:rPr>
      </w:pPr>
    </w:p>
    <w:sectPr w:rsidR="006D4D56" w:rsidRPr="00D145BB" w:rsidSect="00925226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AAAE4" w14:textId="77777777" w:rsidR="003A138C" w:rsidRDefault="003A138C" w:rsidP="00284A1E">
      <w:pPr>
        <w:spacing w:after="0" w:line="240" w:lineRule="auto"/>
      </w:pPr>
      <w:r>
        <w:separator/>
      </w:r>
    </w:p>
  </w:endnote>
  <w:endnote w:type="continuationSeparator" w:id="0">
    <w:p w14:paraId="43370FE7" w14:textId="77777777" w:rsidR="003A138C" w:rsidRDefault="003A138C" w:rsidP="0028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owan Old Style Roman">
    <w:panose1 w:val="02040602040506020204"/>
    <w:charset w:val="4D"/>
    <w:family w:val="roman"/>
    <w:pitch w:val="variable"/>
    <w:sig w:usb0="A00000EF" w:usb1="400020C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6EE92" w14:textId="77777777" w:rsidR="003A138C" w:rsidRDefault="003A138C" w:rsidP="00284A1E">
      <w:pPr>
        <w:spacing w:after="0" w:line="240" w:lineRule="auto"/>
      </w:pPr>
      <w:r>
        <w:separator/>
      </w:r>
    </w:p>
  </w:footnote>
  <w:footnote w:type="continuationSeparator" w:id="0">
    <w:p w14:paraId="2F916935" w14:textId="77777777" w:rsidR="003A138C" w:rsidRDefault="003A138C" w:rsidP="0028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962B48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43634" w:themeColor="accent2" w:themeShade="BF"/>
        <w:vertAlign w:val="baseline"/>
      </w:rPr>
    </w:lvl>
  </w:abstractNum>
  <w:abstractNum w:abstractNumId="1" w15:restartNumberingAfterBreak="0">
    <w:nsid w:val="01E85416"/>
    <w:multiLevelType w:val="hybridMultilevel"/>
    <w:tmpl w:val="16B6AAAA"/>
    <w:lvl w:ilvl="0" w:tplc="1E12F4A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7066"/>
    <w:multiLevelType w:val="hybridMultilevel"/>
    <w:tmpl w:val="829C2632"/>
    <w:lvl w:ilvl="0" w:tplc="1E12F4A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591F"/>
    <w:multiLevelType w:val="hybridMultilevel"/>
    <w:tmpl w:val="A730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4E48"/>
    <w:multiLevelType w:val="hybridMultilevel"/>
    <w:tmpl w:val="D5C4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E1F6A"/>
    <w:multiLevelType w:val="hybridMultilevel"/>
    <w:tmpl w:val="C0586DEE"/>
    <w:lvl w:ilvl="0" w:tplc="125246AA">
      <w:start w:val="1"/>
      <w:numFmt w:val="bullet"/>
      <w:lvlText w:val=""/>
      <w:lvlJc w:val="left"/>
      <w:pPr>
        <w:ind w:left="576" w:hanging="504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2529"/>
    <w:multiLevelType w:val="hybridMultilevel"/>
    <w:tmpl w:val="AD8EA2AE"/>
    <w:lvl w:ilvl="0" w:tplc="92C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13E81"/>
    <w:multiLevelType w:val="hybridMultilevel"/>
    <w:tmpl w:val="4648931E"/>
    <w:lvl w:ilvl="0" w:tplc="1E12F4A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E7C"/>
    <w:multiLevelType w:val="hybridMultilevel"/>
    <w:tmpl w:val="C0A86E40"/>
    <w:lvl w:ilvl="0" w:tplc="1E12F4A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593C"/>
    <w:multiLevelType w:val="hybridMultilevel"/>
    <w:tmpl w:val="2820CC38"/>
    <w:lvl w:ilvl="0" w:tplc="581812FA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27EA"/>
    <w:multiLevelType w:val="hybridMultilevel"/>
    <w:tmpl w:val="E80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06460"/>
    <w:multiLevelType w:val="hybridMultilevel"/>
    <w:tmpl w:val="16D402F0"/>
    <w:lvl w:ilvl="0" w:tplc="92C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A72C1"/>
    <w:multiLevelType w:val="hybridMultilevel"/>
    <w:tmpl w:val="5510D7A2"/>
    <w:lvl w:ilvl="0" w:tplc="8F0C646A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5CD2"/>
    <w:multiLevelType w:val="hybridMultilevel"/>
    <w:tmpl w:val="E9DC19B4"/>
    <w:lvl w:ilvl="0" w:tplc="D1F403F4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2269A"/>
    <w:multiLevelType w:val="hybridMultilevel"/>
    <w:tmpl w:val="150A5ED8"/>
    <w:lvl w:ilvl="0" w:tplc="D1F403F4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5AC1"/>
    <w:multiLevelType w:val="hybridMultilevel"/>
    <w:tmpl w:val="5F640CF8"/>
    <w:lvl w:ilvl="0" w:tplc="393C03B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D0D50"/>
    <w:multiLevelType w:val="hybridMultilevel"/>
    <w:tmpl w:val="E6A8509E"/>
    <w:lvl w:ilvl="0" w:tplc="3F7A8DD0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174F3"/>
    <w:multiLevelType w:val="hybridMultilevel"/>
    <w:tmpl w:val="DF1E2E74"/>
    <w:lvl w:ilvl="0" w:tplc="1E12F4A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6"/>
  </w:num>
  <w:num w:numId="8">
    <w:abstractNumId w:val="12"/>
  </w:num>
  <w:num w:numId="9">
    <w:abstractNumId w:val="1"/>
  </w:num>
  <w:num w:numId="10">
    <w:abstractNumId w:val="7"/>
  </w:num>
  <w:num w:numId="11">
    <w:abstractNumId w:val="17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gutterAtTop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50A"/>
    <w:rsid w:val="00005EA3"/>
    <w:rsid w:val="00014BDA"/>
    <w:rsid w:val="00036B63"/>
    <w:rsid w:val="0003753A"/>
    <w:rsid w:val="00041381"/>
    <w:rsid w:val="00046666"/>
    <w:rsid w:val="000510FC"/>
    <w:rsid w:val="0005428B"/>
    <w:rsid w:val="0006168F"/>
    <w:rsid w:val="00072EE0"/>
    <w:rsid w:val="0008571A"/>
    <w:rsid w:val="000A074E"/>
    <w:rsid w:val="000A5A4B"/>
    <w:rsid w:val="000D7E8E"/>
    <w:rsid w:val="000E11AB"/>
    <w:rsid w:val="00100236"/>
    <w:rsid w:val="00112F47"/>
    <w:rsid w:val="001249D5"/>
    <w:rsid w:val="00144C03"/>
    <w:rsid w:val="0014766A"/>
    <w:rsid w:val="0017252B"/>
    <w:rsid w:val="00180575"/>
    <w:rsid w:val="00184F00"/>
    <w:rsid w:val="00187B44"/>
    <w:rsid w:val="0019579D"/>
    <w:rsid w:val="001C7B4D"/>
    <w:rsid w:val="001E0ABF"/>
    <w:rsid w:val="001E0FC2"/>
    <w:rsid w:val="001E53A8"/>
    <w:rsid w:val="001F0214"/>
    <w:rsid w:val="00204303"/>
    <w:rsid w:val="00206D45"/>
    <w:rsid w:val="0020761B"/>
    <w:rsid w:val="002329AE"/>
    <w:rsid w:val="002361D4"/>
    <w:rsid w:val="002451DA"/>
    <w:rsid w:val="00252601"/>
    <w:rsid w:val="00255DB8"/>
    <w:rsid w:val="00276D6D"/>
    <w:rsid w:val="00284A1E"/>
    <w:rsid w:val="00287DCE"/>
    <w:rsid w:val="0029789B"/>
    <w:rsid w:val="002A5C92"/>
    <w:rsid w:val="002C1309"/>
    <w:rsid w:val="00315B8D"/>
    <w:rsid w:val="003176DC"/>
    <w:rsid w:val="00325158"/>
    <w:rsid w:val="003313B1"/>
    <w:rsid w:val="00335D2F"/>
    <w:rsid w:val="00341016"/>
    <w:rsid w:val="003457DC"/>
    <w:rsid w:val="00352432"/>
    <w:rsid w:val="0036322C"/>
    <w:rsid w:val="00366F24"/>
    <w:rsid w:val="003736A6"/>
    <w:rsid w:val="0037550A"/>
    <w:rsid w:val="00384E8C"/>
    <w:rsid w:val="003850EA"/>
    <w:rsid w:val="003A138C"/>
    <w:rsid w:val="003A273F"/>
    <w:rsid w:val="003B0DB8"/>
    <w:rsid w:val="003B4E89"/>
    <w:rsid w:val="003B5DAA"/>
    <w:rsid w:val="003C19ED"/>
    <w:rsid w:val="003C3760"/>
    <w:rsid w:val="003D28DA"/>
    <w:rsid w:val="003D766E"/>
    <w:rsid w:val="004200D3"/>
    <w:rsid w:val="00420775"/>
    <w:rsid w:val="00422973"/>
    <w:rsid w:val="004263EC"/>
    <w:rsid w:val="0042718B"/>
    <w:rsid w:val="004301AC"/>
    <w:rsid w:val="0045608B"/>
    <w:rsid w:val="00461BB8"/>
    <w:rsid w:val="0046286E"/>
    <w:rsid w:val="00463E05"/>
    <w:rsid w:val="00475D63"/>
    <w:rsid w:val="004A0F34"/>
    <w:rsid w:val="004B6F4C"/>
    <w:rsid w:val="004C0C0E"/>
    <w:rsid w:val="004C7E81"/>
    <w:rsid w:val="004D2084"/>
    <w:rsid w:val="004D6EB5"/>
    <w:rsid w:val="004E0C57"/>
    <w:rsid w:val="004F2C7F"/>
    <w:rsid w:val="004F5F79"/>
    <w:rsid w:val="00507C78"/>
    <w:rsid w:val="005124AB"/>
    <w:rsid w:val="005126E1"/>
    <w:rsid w:val="005144B1"/>
    <w:rsid w:val="00515591"/>
    <w:rsid w:val="00523E07"/>
    <w:rsid w:val="0053410E"/>
    <w:rsid w:val="00535638"/>
    <w:rsid w:val="00555386"/>
    <w:rsid w:val="005673C0"/>
    <w:rsid w:val="00576557"/>
    <w:rsid w:val="00583202"/>
    <w:rsid w:val="005866F9"/>
    <w:rsid w:val="005A3ED2"/>
    <w:rsid w:val="005C659A"/>
    <w:rsid w:val="005C7EFB"/>
    <w:rsid w:val="005F333F"/>
    <w:rsid w:val="005F6974"/>
    <w:rsid w:val="006079AB"/>
    <w:rsid w:val="0061138E"/>
    <w:rsid w:val="00614DF3"/>
    <w:rsid w:val="00616B5A"/>
    <w:rsid w:val="006205FA"/>
    <w:rsid w:val="00621129"/>
    <w:rsid w:val="00626714"/>
    <w:rsid w:val="00642FF1"/>
    <w:rsid w:val="00650F44"/>
    <w:rsid w:val="00665944"/>
    <w:rsid w:val="00665B53"/>
    <w:rsid w:val="00674AA4"/>
    <w:rsid w:val="00674E17"/>
    <w:rsid w:val="006751B4"/>
    <w:rsid w:val="00675561"/>
    <w:rsid w:val="006A27D8"/>
    <w:rsid w:val="006B28E9"/>
    <w:rsid w:val="006D38B4"/>
    <w:rsid w:val="006D4CB6"/>
    <w:rsid w:val="006D4D56"/>
    <w:rsid w:val="006E186F"/>
    <w:rsid w:val="006E3A01"/>
    <w:rsid w:val="006E7096"/>
    <w:rsid w:val="006F5CE7"/>
    <w:rsid w:val="00700437"/>
    <w:rsid w:val="00714329"/>
    <w:rsid w:val="00720F13"/>
    <w:rsid w:val="0074483B"/>
    <w:rsid w:val="00754615"/>
    <w:rsid w:val="007548B0"/>
    <w:rsid w:val="0079145C"/>
    <w:rsid w:val="007B10B4"/>
    <w:rsid w:val="007B1704"/>
    <w:rsid w:val="007B7A35"/>
    <w:rsid w:val="007C5DDC"/>
    <w:rsid w:val="007D738B"/>
    <w:rsid w:val="008013DC"/>
    <w:rsid w:val="00805B5F"/>
    <w:rsid w:val="0081727F"/>
    <w:rsid w:val="00831FB4"/>
    <w:rsid w:val="008459FC"/>
    <w:rsid w:val="0085242E"/>
    <w:rsid w:val="008578CE"/>
    <w:rsid w:val="00863766"/>
    <w:rsid w:val="00877DF8"/>
    <w:rsid w:val="00880D22"/>
    <w:rsid w:val="00887A6A"/>
    <w:rsid w:val="0089341F"/>
    <w:rsid w:val="008A02E0"/>
    <w:rsid w:val="008E3FCE"/>
    <w:rsid w:val="00904C1F"/>
    <w:rsid w:val="009100BC"/>
    <w:rsid w:val="00916FBA"/>
    <w:rsid w:val="00917506"/>
    <w:rsid w:val="009227B4"/>
    <w:rsid w:val="00925226"/>
    <w:rsid w:val="00930BC1"/>
    <w:rsid w:val="00936476"/>
    <w:rsid w:val="00946769"/>
    <w:rsid w:val="0095406C"/>
    <w:rsid w:val="00956021"/>
    <w:rsid w:val="00961608"/>
    <w:rsid w:val="009721CD"/>
    <w:rsid w:val="00990F27"/>
    <w:rsid w:val="0099438B"/>
    <w:rsid w:val="009A2A8E"/>
    <w:rsid w:val="009B04D1"/>
    <w:rsid w:val="009C60ED"/>
    <w:rsid w:val="009D2ECF"/>
    <w:rsid w:val="009D749A"/>
    <w:rsid w:val="009E1A0D"/>
    <w:rsid w:val="009E7B63"/>
    <w:rsid w:val="00A14813"/>
    <w:rsid w:val="00A14EE3"/>
    <w:rsid w:val="00A339A9"/>
    <w:rsid w:val="00A43DB6"/>
    <w:rsid w:val="00A54F59"/>
    <w:rsid w:val="00A646BF"/>
    <w:rsid w:val="00A70DD6"/>
    <w:rsid w:val="00A836BD"/>
    <w:rsid w:val="00A94651"/>
    <w:rsid w:val="00AB6DF7"/>
    <w:rsid w:val="00AD51F9"/>
    <w:rsid w:val="00AE1529"/>
    <w:rsid w:val="00AE71F7"/>
    <w:rsid w:val="00AF4E76"/>
    <w:rsid w:val="00B04FF3"/>
    <w:rsid w:val="00B22E18"/>
    <w:rsid w:val="00B31D5D"/>
    <w:rsid w:val="00B443B0"/>
    <w:rsid w:val="00B44C18"/>
    <w:rsid w:val="00B453AD"/>
    <w:rsid w:val="00B47999"/>
    <w:rsid w:val="00B47CB1"/>
    <w:rsid w:val="00B568F3"/>
    <w:rsid w:val="00B75C18"/>
    <w:rsid w:val="00B82B1E"/>
    <w:rsid w:val="00B84E22"/>
    <w:rsid w:val="00B92839"/>
    <w:rsid w:val="00B931F6"/>
    <w:rsid w:val="00B96C2C"/>
    <w:rsid w:val="00BC1B07"/>
    <w:rsid w:val="00BE6CD6"/>
    <w:rsid w:val="00BF2E7C"/>
    <w:rsid w:val="00C108AF"/>
    <w:rsid w:val="00C21BB7"/>
    <w:rsid w:val="00C46FBE"/>
    <w:rsid w:val="00C470E7"/>
    <w:rsid w:val="00C51BB6"/>
    <w:rsid w:val="00C63C3C"/>
    <w:rsid w:val="00C704B5"/>
    <w:rsid w:val="00C81499"/>
    <w:rsid w:val="00C87D76"/>
    <w:rsid w:val="00CB10B6"/>
    <w:rsid w:val="00CC507B"/>
    <w:rsid w:val="00CC5861"/>
    <w:rsid w:val="00CD3105"/>
    <w:rsid w:val="00CE5BA8"/>
    <w:rsid w:val="00CE68E3"/>
    <w:rsid w:val="00CE7DEB"/>
    <w:rsid w:val="00D02627"/>
    <w:rsid w:val="00D145BB"/>
    <w:rsid w:val="00D1506A"/>
    <w:rsid w:val="00D17799"/>
    <w:rsid w:val="00D46D18"/>
    <w:rsid w:val="00D73D3C"/>
    <w:rsid w:val="00D832F8"/>
    <w:rsid w:val="00D870DB"/>
    <w:rsid w:val="00D936D8"/>
    <w:rsid w:val="00D965AB"/>
    <w:rsid w:val="00DA6AD0"/>
    <w:rsid w:val="00DB56F5"/>
    <w:rsid w:val="00DC4133"/>
    <w:rsid w:val="00DE7CC8"/>
    <w:rsid w:val="00DF022D"/>
    <w:rsid w:val="00E01177"/>
    <w:rsid w:val="00E21396"/>
    <w:rsid w:val="00E235D7"/>
    <w:rsid w:val="00E41DCF"/>
    <w:rsid w:val="00E65E77"/>
    <w:rsid w:val="00E7446D"/>
    <w:rsid w:val="00E82AE0"/>
    <w:rsid w:val="00E83EF3"/>
    <w:rsid w:val="00E91351"/>
    <w:rsid w:val="00E93A9B"/>
    <w:rsid w:val="00E94216"/>
    <w:rsid w:val="00E95AF8"/>
    <w:rsid w:val="00EA0B98"/>
    <w:rsid w:val="00EA5420"/>
    <w:rsid w:val="00EC350E"/>
    <w:rsid w:val="00EC5C82"/>
    <w:rsid w:val="00EC67D1"/>
    <w:rsid w:val="00EF75F7"/>
    <w:rsid w:val="00F0489E"/>
    <w:rsid w:val="00F10A70"/>
    <w:rsid w:val="00F20827"/>
    <w:rsid w:val="00F323FF"/>
    <w:rsid w:val="00F34A8E"/>
    <w:rsid w:val="00F4069F"/>
    <w:rsid w:val="00F46D64"/>
    <w:rsid w:val="00F55D3A"/>
    <w:rsid w:val="00F762A0"/>
    <w:rsid w:val="00FD73DB"/>
    <w:rsid w:val="00FE08BA"/>
    <w:rsid w:val="00FE22BD"/>
    <w:rsid w:val="00FF4032"/>
    <w:rsid w:val="00FF40A2"/>
    <w:rsid w:val="00FF46CB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1BD6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550A"/>
    <w:pPr>
      <w:spacing w:after="200" w:line="276" w:lineRule="auto"/>
    </w:pPr>
    <w:rPr>
      <w:rFonts w:asciiTheme="minorHAnsi" w:eastAsiaTheme="minorHAnsi" w:hAnsiTheme="minorHAnsi"/>
      <w:color w:val="000000" w:themeColor="text1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Spacing"/>
    <w:link w:val="PersonalNameChar"/>
    <w:uiPriority w:val="1"/>
    <w:qFormat/>
    <w:rsid w:val="0037550A"/>
    <w:pPr>
      <w:jc w:val="right"/>
    </w:pPr>
    <w:rPr>
      <w:rFonts w:asciiTheme="majorHAnsi" w:hAnsiTheme="majorHAnsi"/>
      <w:noProof/>
      <w:color w:val="365F91" w:themeColor="accent1" w:themeShade="BF"/>
      <w:sz w:val="40"/>
      <w:szCs w:val="40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37550A"/>
    <w:rPr>
      <w:rFonts w:asciiTheme="majorHAnsi" w:eastAsiaTheme="minorHAnsi" w:hAnsiTheme="majorHAnsi"/>
      <w:noProof/>
      <w:color w:val="365F91" w:themeColor="accent1" w:themeShade="BF"/>
      <w:sz w:val="40"/>
      <w:szCs w:val="40"/>
      <w:lang w:eastAsia="ja-JP"/>
    </w:rPr>
  </w:style>
  <w:style w:type="paragraph" w:customStyle="1" w:styleId="AddressText">
    <w:name w:val="Address Text"/>
    <w:basedOn w:val="NoSpacing"/>
    <w:uiPriority w:val="2"/>
    <w:qFormat/>
    <w:rsid w:val="0037550A"/>
    <w:pPr>
      <w:spacing w:before="200" w:line="276" w:lineRule="auto"/>
      <w:contextualSpacing/>
      <w:jc w:val="right"/>
    </w:pPr>
    <w:rPr>
      <w:rFonts w:asciiTheme="majorHAnsi" w:hAnsiTheme="majorHAnsi"/>
      <w:color w:val="C0504D" w:themeColor="accent2"/>
      <w:sz w:val="18"/>
      <w:lang w:bidi="he-IL"/>
    </w:rPr>
  </w:style>
  <w:style w:type="paragraph" w:styleId="NoSpacing">
    <w:name w:val="No Spacing"/>
    <w:uiPriority w:val="1"/>
    <w:qFormat/>
    <w:rsid w:val="0037550A"/>
    <w:rPr>
      <w:rFonts w:asciiTheme="minorHAnsi" w:eastAsiaTheme="minorHAnsi" w:hAnsiTheme="minorHAnsi"/>
      <w:color w:val="000000" w:themeColor="text1"/>
      <w:sz w:val="20"/>
      <w:szCs w:val="20"/>
      <w:lang w:eastAsia="ja-JP"/>
    </w:rPr>
  </w:style>
  <w:style w:type="paragraph" w:styleId="ListBullet">
    <w:name w:val="List Bullet"/>
    <w:basedOn w:val="Normal"/>
    <w:uiPriority w:val="36"/>
    <w:unhideWhenUsed/>
    <w:qFormat/>
    <w:rsid w:val="0037550A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37550A"/>
    <w:pPr>
      <w:spacing w:after="120" w:line="240" w:lineRule="auto"/>
      <w:contextualSpacing/>
    </w:pPr>
    <w:rPr>
      <w:rFonts w:asciiTheme="majorHAnsi" w:hAnsiTheme="majorHAnsi"/>
      <w:b/>
      <w:color w:val="C0504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37550A"/>
    <w:pPr>
      <w:spacing w:before="40" w:after="80" w:line="240" w:lineRule="auto"/>
    </w:pPr>
    <w:rPr>
      <w:rFonts w:asciiTheme="majorHAnsi" w:hAnsiTheme="majorHAnsi"/>
      <w:b/>
      <w:color w:val="4F81BD" w:themeColor="accent1"/>
      <w:sz w:val="18"/>
    </w:rPr>
  </w:style>
  <w:style w:type="character" w:customStyle="1" w:styleId="SectionChar">
    <w:name w:val="Section Char"/>
    <w:basedOn w:val="DefaultParagraphFont"/>
    <w:link w:val="Section"/>
    <w:uiPriority w:val="1"/>
    <w:rsid w:val="0037550A"/>
    <w:rPr>
      <w:rFonts w:asciiTheme="majorHAnsi" w:eastAsiaTheme="minorHAnsi" w:hAnsiTheme="majorHAnsi"/>
      <w:b/>
      <w:color w:val="C0504D" w:themeColor="accent2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37550A"/>
    <w:rPr>
      <w:rFonts w:asciiTheme="majorHAnsi" w:eastAsiaTheme="minorHAnsi" w:hAnsiTheme="majorHAnsi"/>
      <w:b/>
      <w:color w:val="4F81BD" w:themeColor="accent1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37550A"/>
    <w:rPr>
      <w:color w:val="4F81BD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37550A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37550A"/>
    <w:rPr>
      <w:rFonts w:asciiTheme="majorHAnsi" w:eastAsiaTheme="minorHAnsi" w:hAnsiTheme="majorHAnsi"/>
      <w:b/>
      <w:color w:val="4F81BD" w:themeColor="accent1"/>
      <w:sz w:val="18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755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6B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1E"/>
    <w:rPr>
      <w:rFonts w:asciiTheme="minorHAnsi" w:eastAsiaTheme="minorHAnsi" w:hAnsiTheme="minorHAnsi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8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1E"/>
    <w:rPr>
      <w:rFonts w:asciiTheme="minorHAnsi" w:eastAsiaTheme="minorHAnsi" w:hAnsiTheme="minorHAnsi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F4C8E-7CE1-9F4B-82C7-EA6370DC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Mooney</dc:creator>
  <cp:keywords/>
  <dc:description/>
  <cp:lastModifiedBy>Mooney, Gabby</cp:lastModifiedBy>
  <cp:revision>130</cp:revision>
  <cp:lastPrinted>2016-11-21T02:26:00Z</cp:lastPrinted>
  <dcterms:created xsi:type="dcterms:W3CDTF">2018-01-07T22:49:00Z</dcterms:created>
  <dcterms:modified xsi:type="dcterms:W3CDTF">2018-03-25T17:51:00Z</dcterms:modified>
</cp:coreProperties>
</file>