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74" w:rsidRPr="003D4374" w:rsidRDefault="003D4374" w:rsidP="003D4374">
      <w:pPr>
        <w:ind w:right="-990"/>
        <w:jc w:val="center"/>
        <w:rPr>
          <w:rFonts w:ascii="Arial" w:hAnsi="Arial" w:cs="Arial"/>
          <w:b/>
          <w:sz w:val="28"/>
          <w:szCs w:val="28"/>
        </w:rPr>
      </w:pPr>
      <w:bookmarkStart w:id="0" w:name="_GoBack"/>
      <w:bookmarkEnd w:id="0"/>
      <w:r w:rsidRPr="003D4374">
        <w:rPr>
          <w:rFonts w:ascii="Arial" w:hAnsi="Arial" w:cs="Arial"/>
          <w:b/>
          <w:sz w:val="28"/>
          <w:szCs w:val="28"/>
        </w:rPr>
        <w:t>INSPIRATION</w:t>
      </w:r>
    </w:p>
    <w:p w:rsidR="003D4374" w:rsidRPr="003D4374" w:rsidRDefault="003D4374" w:rsidP="003D4374">
      <w:pPr>
        <w:pStyle w:val="ListParagraph"/>
        <w:ind w:right="-990"/>
        <w:rPr>
          <w:rFonts w:ascii="Arial" w:hAnsi="Arial" w:cs="Arial"/>
          <w:sz w:val="24"/>
          <w:szCs w:val="24"/>
        </w:rPr>
      </w:pPr>
    </w:p>
    <w:p w:rsidR="003D5D6C" w:rsidRPr="003D4374" w:rsidRDefault="003D5D6C" w:rsidP="003D4374">
      <w:pPr>
        <w:pStyle w:val="ListParagraph"/>
        <w:numPr>
          <w:ilvl w:val="0"/>
          <w:numId w:val="1"/>
        </w:numPr>
        <w:ind w:right="-990"/>
        <w:rPr>
          <w:rFonts w:ascii="Arial" w:hAnsi="Arial" w:cs="Arial"/>
          <w:sz w:val="24"/>
          <w:szCs w:val="24"/>
        </w:rPr>
      </w:pPr>
      <w:r w:rsidRPr="003D4374">
        <w:rPr>
          <w:rFonts w:ascii="Arial" w:hAnsi="Arial" w:cs="Arial"/>
          <w:sz w:val="24"/>
          <w:szCs w:val="24"/>
        </w:rPr>
        <w:t>For I know the plans I have for you,” declares the Lord, “plans to prosper you and not to harm you, plans to</w:t>
      </w:r>
      <w:r w:rsidR="00E12041" w:rsidRPr="003D4374">
        <w:rPr>
          <w:rFonts w:ascii="Arial" w:hAnsi="Arial" w:cs="Arial"/>
          <w:sz w:val="24"/>
          <w:szCs w:val="24"/>
        </w:rPr>
        <w:t xml:space="preserve"> give you hope and a future. </w:t>
      </w:r>
      <w:r w:rsidRPr="003D4374">
        <w:rPr>
          <w:rFonts w:ascii="Arial" w:hAnsi="Arial" w:cs="Arial"/>
          <w:sz w:val="24"/>
          <w:szCs w:val="24"/>
        </w:rPr>
        <w:t>Then you will call on me and come and pray to m</w:t>
      </w:r>
      <w:r w:rsidR="00E12041" w:rsidRPr="003D4374">
        <w:rPr>
          <w:rFonts w:ascii="Arial" w:hAnsi="Arial" w:cs="Arial"/>
          <w:sz w:val="24"/>
          <w:szCs w:val="24"/>
        </w:rPr>
        <w:t xml:space="preserve">e, and I will listen to you. </w:t>
      </w:r>
      <w:r w:rsidRPr="003D4374">
        <w:rPr>
          <w:rFonts w:ascii="Arial" w:hAnsi="Arial" w:cs="Arial"/>
          <w:sz w:val="24"/>
          <w:szCs w:val="24"/>
        </w:rPr>
        <w:t xml:space="preserve">You will seek me and find me when you seek me with all your heart. </w:t>
      </w:r>
      <w:r w:rsidR="00EC3391" w:rsidRPr="003D4374">
        <w:rPr>
          <w:rFonts w:ascii="Arial" w:hAnsi="Arial" w:cs="Arial"/>
          <w:sz w:val="24"/>
          <w:szCs w:val="24"/>
        </w:rPr>
        <w:br/>
      </w:r>
      <w:r w:rsidRPr="003D4374">
        <w:rPr>
          <w:rFonts w:ascii="Arial" w:hAnsi="Arial" w:cs="Arial"/>
          <w:sz w:val="24"/>
          <w:szCs w:val="24"/>
        </w:rPr>
        <w:t>Jeremiah 29</w:t>
      </w:r>
      <w:r w:rsidR="003648C7" w:rsidRPr="003D4374">
        <w:rPr>
          <w:rFonts w:ascii="Arial" w:hAnsi="Arial" w:cs="Arial"/>
          <w:sz w:val="24"/>
          <w:szCs w:val="24"/>
        </w:rPr>
        <w:t>:</w:t>
      </w:r>
      <w:r w:rsidRPr="003D4374">
        <w:rPr>
          <w:rFonts w:ascii="Arial" w:hAnsi="Arial" w:cs="Arial"/>
          <w:sz w:val="24"/>
          <w:szCs w:val="24"/>
        </w:rPr>
        <w:t xml:space="preserve"> 11-13</w:t>
      </w:r>
      <w:r w:rsidR="003D4374">
        <w:rPr>
          <w:rFonts w:ascii="Arial" w:hAnsi="Arial" w:cs="Arial"/>
          <w:sz w:val="24"/>
          <w:szCs w:val="24"/>
        </w:rPr>
        <w:br/>
      </w:r>
    </w:p>
    <w:p w:rsidR="003D5D6C" w:rsidRPr="003D4374" w:rsidRDefault="003D5D6C" w:rsidP="003D4374">
      <w:pPr>
        <w:pStyle w:val="ListParagraph"/>
        <w:numPr>
          <w:ilvl w:val="0"/>
          <w:numId w:val="1"/>
        </w:numPr>
        <w:ind w:right="-990"/>
        <w:rPr>
          <w:rFonts w:ascii="Arial" w:hAnsi="Arial" w:cs="Arial"/>
          <w:sz w:val="24"/>
          <w:szCs w:val="24"/>
        </w:rPr>
      </w:pPr>
      <w:r w:rsidRPr="003D4374">
        <w:rPr>
          <w:rFonts w:ascii="Arial" w:hAnsi="Arial" w:cs="Arial"/>
          <w:sz w:val="24"/>
          <w:szCs w:val="24"/>
        </w:rPr>
        <w:t>“Blessed are the poor in spirit,</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theirs is the kingdom of heaven.</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those who mourn,</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be comforted.</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the meek,</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inherit the earth.</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those who hunger and thirst for righteousness,</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be filled.</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the merciful,</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be shown mercy.</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the pure in heart,</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see God.</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the peacemakers,</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they will be called children of God.</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those who are persecuted because of righteousness,</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 xml:space="preserve">    </w:t>
      </w:r>
      <w:proofErr w:type="gramStart"/>
      <w:r w:rsidRPr="003D4374">
        <w:rPr>
          <w:rFonts w:ascii="Arial" w:hAnsi="Arial" w:cs="Arial"/>
          <w:sz w:val="24"/>
          <w:szCs w:val="24"/>
        </w:rPr>
        <w:t>for</w:t>
      </w:r>
      <w:proofErr w:type="gramEnd"/>
      <w:r w:rsidRPr="003D4374">
        <w:rPr>
          <w:rFonts w:ascii="Arial" w:hAnsi="Arial" w:cs="Arial"/>
          <w:sz w:val="24"/>
          <w:szCs w:val="24"/>
        </w:rPr>
        <w:t xml:space="preserve"> theirs is the kingdom of heaven.</w:t>
      </w:r>
    </w:p>
    <w:p w:rsidR="003D5D6C" w:rsidRPr="003D4374" w:rsidRDefault="003D5D6C" w:rsidP="003D4374">
      <w:pPr>
        <w:pStyle w:val="ListParagraph"/>
        <w:ind w:right="-990"/>
        <w:rPr>
          <w:rFonts w:ascii="Arial" w:hAnsi="Arial" w:cs="Arial"/>
          <w:sz w:val="24"/>
          <w:szCs w:val="24"/>
        </w:rPr>
      </w:pPr>
      <w:r w:rsidRPr="003D4374">
        <w:rPr>
          <w:rFonts w:ascii="Arial" w:hAnsi="Arial" w:cs="Arial"/>
          <w:sz w:val="24"/>
          <w:szCs w:val="24"/>
        </w:rPr>
        <w:t>Blessed are you when people insult you, persecute you and falsely say all kinds of evil against you b</w:t>
      </w:r>
      <w:r w:rsidR="00E12041" w:rsidRPr="003D4374">
        <w:rPr>
          <w:rFonts w:ascii="Arial" w:hAnsi="Arial" w:cs="Arial"/>
          <w:sz w:val="24"/>
          <w:szCs w:val="24"/>
        </w:rPr>
        <w:t xml:space="preserve">ecause of me. </w:t>
      </w:r>
      <w:r w:rsidRPr="003D4374">
        <w:rPr>
          <w:rFonts w:ascii="Arial" w:hAnsi="Arial" w:cs="Arial"/>
          <w:sz w:val="24"/>
          <w:szCs w:val="24"/>
        </w:rPr>
        <w:t>Rejoice and be glad, because great is your reward in heaven, for in the same way they persecuted the prophets who were before you.</w:t>
      </w:r>
      <w:r w:rsidR="003648C7" w:rsidRPr="003D4374">
        <w:rPr>
          <w:rFonts w:ascii="Arial" w:hAnsi="Arial" w:cs="Arial"/>
          <w:sz w:val="24"/>
          <w:szCs w:val="24"/>
        </w:rPr>
        <w:t xml:space="preserve"> </w:t>
      </w:r>
      <w:r w:rsidR="00EC3391" w:rsidRPr="003D4374">
        <w:rPr>
          <w:rFonts w:ascii="Arial" w:hAnsi="Arial" w:cs="Arial"/>
          <w:sz w:val="24"/>
          <w:szCs w:val="24"/>
        </w:rPr>
        <w:br/>
      </w:r>
      <w:r w:rsidR="003648C7" w:rsidRPr="003D4374">
        <w:rPr>
          <w:rFonts w:ascii="Arial" w:hAnsi="Arial" w:cs="Arial"/>
          <w:sz w:val="24"/>
          <w:szCs w:val="24"/>
        </w:rPr>
        <w:t>Matthew 5: 3-12</w:t>
      </w:r>
      <w:r w:rsidR="003D4374">
        <w:rPr>
          <w:rFonts w:ascii="Arial" w:hAnsi="Arial" w:cs="Arial"/>
          <w:sz w:val="24"/>
          <w:szCs w:val="24"/>
        </w:rPr>
        <w:br/>
      </w:r>
    </w:p>
    <w:p w:rsidR="003648C7" w:rsidRPr="003D4374" w:rsidRDefault="003648C7" w:rsidP="003D4374">
      <w:pPr>
        <w:pStyle w:val="ListParagraph"/>
        <w:numPr>
          <w:ilvl w:val="0"/>
          <w:numId w:val="1"/>
        </w:numPr>
        <w:ind w:right="-990"/>
        <w:rPr>
          <w:rFonts w:ascii="Arial" w:hAnsi="Arial" w:cs="Arial"/>
          <w:sz w:val="24"/>
          <w:szCs w:val="24"/>
        </w:rPr>
      </w:pPr>
      <w:r w:rsidRPr="003D4374">
        <w:rPr>
          <w:rFonts w:ascii="Arial" w:hAnsi="Arial" w:cs="Arial"/>
          <w:sz w:val="24"/>
          <w:szCs w:val="24"/>
        </w:rPr>
        <w:t>Ask and it will be given to you; seek and you will find; knock and the door will be opene</w:t>
      </w:r>
      <w:r w:rsidR="00E12041" w:rsidRPr="003D4374">
        <w:rPr>
          <w:rFonts w:ascii="Arial" w:hAnsi="Arial" w:cs="Arial"/>
          <w:sz w:val="24"/>
          <w:szCs w:val="24"/>
        </w:rPr>
        <w:t xml:space="preserve">d to you. </w:t>
      </w:r>
      <w:r w:rsidRPr="003D4374">
        <w:rPr>
          <w:rFonts w:ascii="Arial" w:hAnsi="Arial" w:cs="Arial"/>
          <w:sz w:val="24"/>
          <w:szCs w:val="24"/>
        </w:rPr>
        <w:t xml:space="preserve">For everyone who asks receives; the one who seeks finds; and to the one who knocks, the door will be opened. </w:t>
      </w:r>
      <w:r w:rsidR="003D4374">
        <w:rPr>
          <w:rFonts w:ascii="Arial" w:hAnsi="Arial" w:cs="Arial"/>
          <w:sz w:val="24"/>
          <w:szCs w:val="24"/>
        </w:rPr>
        <w:t xml:space="preserve"> </w:t>
      </w:r>
      <w:r w:rsidRPr="003D4374">
        <w:rPr>
          <w:rFonts w:ascii="Arial" w:hAnsi="Arial" w:cs="Arial"/>
          <w:sz w:val="24"/>
          <w:szCs w:val="24"/>
        </w:rPr>
        <w:t>Matthew 7: 7-9</w:t>
      </w:r>
      <w:r w:rsidR="003D4374">
        <w:rPr>
          <w:rFonts w:ascii="Arial" w:hAnsi="Arial" w:cs="Arial"/>
          <w:sz w:val="24"/>
          <w:szCs w:val="24"/>
        </w:rPr>
        <w:br/>
      </w:r>
    </w:p>
    <w:p w:rsidR="003648C7" w:rsidRPr="003D4374" w:rsidRDefault="003648C7" w:rsidP="003D4374">
      <w:pPr>
        <w:pStyle w:val="ListParagraph"/>
        <w:numPr>
          <w:ilvl w:val="0"/>
          <w:numId w:val="1"/>
        </w:numPr>
        <w:ind w:right="-990"/>
        <w:rPr>
          <w:rFonts w:ascii="Arial" w:hAnsi="Arial" w:cs="Arial"/>
          <w:sz w:val="24"/>
          <w:szCs w:val="24"/>
        </w:rPr>
      </w:pPr>
      <w:r w:rsidRPr="003D4374">
        <w:rPr>
          <w:rFonts w:ascii="Arial" w:hAnsi="Arial" w:cs="Arial"/>
          <w:sz w:val="24"/>
          <w:szCs w:val="24"/>
        </w:rPr>
        <w:t>And we know that in all things God works for the good of those who love him, who[a] have been called according to his purpose. Romans 8: 28</w:t>
      </w:r>
      <w:r w:rsidR="003D4374">
        <w:rPr>
          <w:rFonts w:ascii="Arial" w:hAnsi="Arial" w:cs="Arial"/>
          <w:sz w:val="24"/>
          <w:szCs w:val="24"/>
        </w:rPr>
        <w:br/>
      </w:r>
    </w:p>
    <w:p w:rsidR="003648C7" w:rsidRPr="003D4374" w:rsidRDefault="003648C7" w:rsidP="003D4374">
      <w:pPr>
        <w:pStyle w:val="ListParagraph"/>
        <w:numPr>
          <w:ilvl w:val="0"/>
          <w:numId w:val="1"/>
        </w:numPr>
        <w:ind w:right="-990"/>
        <w:rPr>
          <w:rFonts w:ascii="Arial" w:hAnsi="Arial" w:cs="Arial"/>
          <w:sz w:val="24"/>
          <w:szCs w:val="24"/>
        </w:rPr>
      </w:pPr>
      <w:r w:rsidRPr="003D4374">
        <w:rPr>
          <w:rFonts w:ascii="Arial" w:hAnsi="Arial" w:cs="Arial"/>
          <w:sz w:val="24"/>
          <w:szCs w:val="24"/>
        </w:rPr>
        <w:t>Therefore, since we are surrounded by such a great cloud of witnesses, let us throw off everything that hinders and the sin that so easily entangles. And let us run with perseveranc</w:t>
      </w:r>
      <w:r w:rsidR="00E12041" w:rsidRPr="003D4374">
        <w:rPr>
          <w:rFonts w:ascii="Arial" w:hAnsi="Arial" w:cs="Arial"/>
          <w:sz w:val="24"/>
          <w:szCs w:val="24"/>
        </w:rPr>
        <w:t xml:space="preserve">e the race marked out for us, </w:t>
      </w:r>
      <w:r w:rsidRPr="003D4374">
        <w:rPr>
          <w:rFonts w:ascii="Arial" w:hAnsi="Arial" w:cs="Arial"/>
          <w:sz w:val="24"/>
          <w:szCs w:val="24"/>
        </w:rPr>
        <w:t xml:space="preserve">fixing our eyes on Jesus, the pioneer and </w:t>
      </w:r>
      <w:proofErr w:type="spellStart"/>
      <w:r w:rsidRPr="003D4374">
        <w:rPr>
          <w:rFonts w:ascii="Arial" w:hAnsi="Arial" w:cs="Arial"/>
          <w:sz w:val="24"/>
          <w:szCs w:val="24"/>
        </w:rPr>
        <w:t>perfecter</w:t>
      </w:r>
      <w:proofErr w:type="spellEnd"/>
      <w:r w:rsidRPr="003D4374">
        <w:rPr>
          <w:rFonts w:ascii="Arial" w:hAnsi="Arial" w:cs="Arial"/>
          <w:sz w:val="24"/>
          <w:szCs w:val="24"/>
        </w:rPr>
        <w:t xml:space="preserve"> of faith. For the joy set before him he endured the cross, scorning its shame, and sat down at the rig</w:t>
      </w:r>
      <w:r w:rsidR="00E12041" w:rsidRPr="003D4374">
        <w:rPr>
          <w:rFonts w:ascii="Arial" w:hAnsi="Arial" w:cs="Arial"/>
          <w:sz w:val="24"/>
          <w:szCs w:val="24"/>
        </w:rPr>
        <w:t xml:space="preserve">ht hand of the throne of God. </w:t>
      </w:r>
      <w:r w:rsidRPr="003D4374">
        <w:rPr>
          <w:rFonts w:ascii="Arial" w:hAnsi="Arial" w:cs="Arial"/>
          <w:sz w:val="24"/>
          <w:szCs w:val="24"/>
        </w:rPr>
        <w:t xml:space="preserve">Consider him who endured such opposition from sinners, so that you will not grow weary and lose heart. </w:t>
      </w:r>
      <w:r w:rsidR="00EC3391" w:rsidRPr="003D4374">
        <w:rPr>
          <w:rFonts w:ascii="Arial" w:hAnsi="Arial" w:cs="Arial"/>
          <w:sz w:val="24"/>
          <w:szCs w:val="24"/>
        </w:rPr>
        <w:br/>
      </w:r>
      <w:r w:rsidRPr="003D4374">
        <w:rPr>
          <w:rFonts w:ascii="Arial" w:hAnsi="Arial" w:cs="Arial"/>
          <w:sz w:val="24"/>
          <w:szCs w:val="24"/>
        </w:rPr>
        <w:t>Hebrews 12: 1-3</w:t>
      </w:r>
    </w:p>
    <w:p w:rsidR="003648C7" w:rsidRPr="003D4374" w:rsidRDefault="00D732B6" w:rsidP="003D4374">
      <w:pPr>
        <w:pStyle w:val="ListParagraph"/>
        <w:numPr>
          <w:ilvl w:val="0"/>
          <w:numId w:val="1"/>
        </w:numPr>
        <w:ind w:right="-990"/>
        <w:rPr>
          <w:rFonts w:ascii="Arial" w:hAnsi="Arial" w:cs="Arial"/>
          <w:sz w:val="24"/>
          <w:szCs w:val="24"/>
        </w:rPr>
      </w:pPr>
      <w:r w:rsidRPr="003D4374">
        <w:rPr>
          <w:rFonts w:ascii="Arial" w:hAnsi="Arial" w:cs="Arial"/>
          <w:sz w:val="24"/>
          <w:szCs w:val="24"/>
        </w:rPr>
        <w:t>For I know the plans I have for you,” declares the Lord, “plans to prosper you and not to harm you, plans to give you hope and a future. Jeremiah 29: 11</w:t>
      </w:r>
      <w:r w:rsidR="003D4374">
        <w:rPr>
          <w:rFonts w:ascii="Arial" w:hAnsi="Arial" w:cs="Arial"/>
          <w:sz w:val="24"/>
          <w:szCs w:val="24"/>
        </w:rPr>
        <w:br/>
      </w:r>
    </w:p>
    <w:p w:rsidR="00D732B6" w:rsidRPr="003D4374" w:rsidRDefault="00D732B6" w:rsidP="003D4374">
      <w:pPr>
        <w:pStyle w:val="ListParagraph"/>
        <w:numPr>
          <w:ilvl w:val="0"/>
          <w:numId w:val="1"/>
        </w:numPr>
        <w:ind w:right="-990"/>
        <w:rPr>
          <w:rFonts w:ascii="Arial" w:hAnsi="Arial" w:cs="Arial"/>
          <w:sz w:val="24"/>
          <w:szCs w:val="24"/>
        </w:rPr>
      </w:pPr>
      <w:r w:rsidRPr="003D4374">
        <w:rPr>
          <w:rFonts w:ascii="Arial" w:hAnsi="Arial" w:cs="Arial"/>
          <w:sz w:val="24"/>
          <w:szCs w:val="24"/>
        </w:rPr>
        <w:t>I can do all this through him who gives me strength. Philippians 4: 13</w:t>
      </w:r>
      <w:r w:rsidR="003D4374">
        <w:rPr>
          <w:rFonts w:ascii="Arial" w:hAnsi="Arial" w:cs="Arial"/>
          <w:sz w:val="24"/>
          <w:szCs w:val="24"/>
        </w:rPr>
        <w:br/>
      </w:r>
    </w:p>
    <w:p w:rsidR="00D732B6" w:rsidRPr="003D4374" w:rsidRDefault="00D732B6" w:rsidP="003D4374">
      <w:pPr>
        <w:pStyle w:val="ListParagraph"/>
        <w:numPr>
          <w:ilvl w:val="0"/>
          <w:numId w:val="1"/>
        </w:numPr>
        <w:ind w:right="-990"/>
        <w:rPr>
          <w:rFonts w:ascii="Arial" w:hAnsi="Arial" w:cs="Arial"/>
          <w:sz w:val="24"/>
          <w:szCs w:val="24"/>
        </w:rPr>
      </w:pPr>
      <w:r w:rsidRPr="003D4374">
        <w:rPr>
          <w:rFonts w:ascii="Arial" w:hAnsi="Arial" w:cs="Arial"/>
          <w:sz w:val="24"/>
          <w:szCs w:val="24"/>
        </w:rPr>
        <w:lastRenderedPageBreak/>
        <w:t>For where your treasure is, there your heart will be also. Matthew 6:21</w:t>
      </w:r>
      <w:r w:rsidR="003D4374">
        <w:rPr>
          <w:rFonts w:ascii="Arial" w:hAnsi="Arial" w:cs="Arial"/>
          <w:sz w:val="24"/>
          <w:szCs w:val="24"/>
        </w:rPr>
        <w:br/>
      </w:r>
    </w:p>
    <w:p w:rsidR="00D732B6" w:rsidRPr="003D4374" w:rsidRDefault="00D732B6" w:rsidP="003D4374">
      <w:pPr>
        <w:pStyle w:val="ListParagraph"/>
        <w:numPr>
          <w:ilvl w:val="0"/>
          <w:numId w:val="1"/>
        </w:numPr>
        <w:ind w:right="-990"/>
        <w:rPr>
          <w:rFonts w:ascii="Arial" w:hAnsi="Arial" w:cs="Arial"/>
          <w:sz w:val="24"/>
          <w:szCs w:val="24"/>
        </w:rPr>
      </w:pPr>
      <w:r w:rsidRPr="003D4374">
        <w:rPr>
          <w:rFonts w:ascii="Arial" w:hAnsi="Arial" w:cs="Arial"/>
          <w:sz w:val="24"/>
          <w:szCs w:val="24"/>
        </w:rPr>
        <w:t>“When the Son of Man comes in His glory, and all the [a]holy angels with Him, then He will sit</w:t>
      </w:r>
      <w:r w:rsidR="00EC3391" w:rsidRPr="003D4374">
        <w:rPr>
          <w:rFonts w:ascii="Arial" w:hAnsi="Arial" w:cs="Arial"/>
          <w:sz w:val="24"/>
          <w:szCs w:val="24"/>
        </w:rPr>
        <w:t xml:space="preserve"> on the throne of His glory. </w:t>
      </w:r>
      <w:r w:rsidRPr="003D4374">
        <w:rPr>
          <w:rFonts w:ascii="Arial" w:hAnsi="Arial" w:cs="Arial"/>
          <w:sz w:val="24"/>
          <w:szCs w:val="24"/>
        </w:rPr>
        <w:t>All the nations will be gathered before Him, and He will separate them one from another, as a shepherd divides his sheep from t</w:t>
      </w:r>
      <w:r w:rsidR="00EC3391" w:rsidRPr="003D4374">
        <w:rPr>
          <w:rFonts w:ascii="Arial" w:hAnsi="Arial" w:cs="Arial"/>
          <w:sz w:val="24"/>
          <w:szCs w:val="24"/>
        </w:rPr>
        <w:t xml:space="preserve">he goats. </w:t>
      </w:r>
      <w:r w:rsidRPr="003D4374">
        <w:rPr>
          <w:rFonts w:ascii="Arial" w:hAnsi="Arial" w:cs="Arial"/>
          <w:sz w:val="24"/>
          <w:szCs w:val="24"/>
        </w:rPr>
        <w:t>And He will set the sheep on His right hand</w:t>
      </w:r>
      <w:r w:rsidR="00EC3391" w:rsidRPr="003D4374">
        <w:rPr>
          <w:rFonts w:ascii="Arial" w:hAnsi="Arial" w:cs="Arial"/>
          <w:sz w:val="24"/>
          <w:szCs w:val="24"/>
        </w:rPr>
        <w:t xml:space="preserve">, but the goats on the left. </w:t>
      </w:r>
      <w:r w:rsidRPr="003D4374">
        <w:rPr>
          <w:rFonts w:ascii="Arial" w:hAnsi="Arial" w:cs="Arial"/>
          <w:sz w:val="24"/>
          <w:szCs w:val="24"/>
        </w:rPr>
        <w:t xml:space="preserve">Then the King will say to those on His right hand, ‘Come, you blessed of My Father, inherit the kingdom prepared for you from </w:t>
      </w:r>
      <w:r w:rsidR="00EC3391" w:rsidRPr="003D4374">
        <w:rPr>
          <w:rFonts w:ascii="Arial" w:hAnsi="Arial" w:cs="Arial"/>
          <w:sz w:val="24"/>
          <w:szCs w:val="24"/>
        </w:rPr>
        <w:t xml:space="preserve">the foundation of the world: </w:t>
      </w:r>
      <w:r w:rsidRPr="003D4374">
        <w:rPr>
          <w:rFonts w:ascii="Arial" w:hAnsi="Arial" w:cs="Arial"/>
          <w:sz w:val="24"/>
          <w:szCs w:val="24"/>
        </w:rPr>
        <w:t xml:space="preserve">for I was hungry and you gave Me food; I was thirsty and you gave Me drink; I was a </w:t>
      </w:r>
      <w:r w:rsidR="00EC3391" w:rsidRPr="003D4374">
        <w:rPr>
          <w:rFonts w:ascii="Arial" w:hAnsi="Arial" w:cs="Arial"/>
          <w:sz w:val="24"/>
          <w:szCs w:val="24"/>
        </w:rPr>
        <w:t xml:space="preserve">stranger and you took Me in; </w:t>
      </w:r>
      <w:r w:rsidRPr="003D4374">
        <w:rPr>
          <w:rFonts w:ascii="Arial" w:hAnsi="Arial" w:cs="Arial"/>
          <w:sz w:val="24"/>
          <w:szCs w:val="24"/>
        </w:rPr>
        <w:t xml:space="preserve">I was naked and you clothed Me; I was sick and you visited Me; I was in prison and you came to Me.’ </w:t>
      </w:r>
      <w:r w:rsidR="00EC3391" w:rsidRPr="003D4374">
        <w:rPr>
          <w:rFonts w:ascii="Arial" w:hAnsi="Arial" w:cs="Arial"/>
          <w:sz w:val="24"/>
          <w:szCs w:val="24"/>
        </w:rPr>
        <w:br/>
      </w:r>
      <w:r w:rsidRPr="003D4374">
        <w:rPr>
          <w:rFonts w:ascii="Arial" w:hAnsi="Arial" w:cs="Arial"/>
          <w:sz w:val="24"/>
          <w:szCs w:val="24"/>
        </w:rPr>
        <w:t>Matthew 25: 31-36</w:t>
      </w:r>
      <w:r w:rsidR="003D4374">
        <w:rPr>
          <w:rFonts w:ascii="Arial" w:hAnsi="Arial" w:cs="Arial"/>
          <w:sz w:val="24"/>
          <w:szCs w:val="24"/>
        </w:rPr>
        <w:br/>
      </w:r>
    </w:p>
    <w:p w:rsidR="00284A58" w:rsidRPr="003D4374" w:rsidRDefault="00284A58" w:rsidP="003D4374">
      <w:pPr>
        <w:pStyle w:val="ListParagraph"/>
        <w:numPr>
          <w:ilvl w:val="0"/>
          <w:numId w:val="1"/>
        </w:numPr>
        <w:ind w:right="-990"/>
        <w:rPr>
          <w:rFonts w:ascii="Arial" w:hAnsi="Arial" w:cs="Arial"/>
          <w:sz w:val="24"/>
          <w:szCs w:val="24"/>
        </w:rPr>
      </w:pPr>
      <w:r w:rsidRPr="003D4374">
        <w:rPr>
          <w:rFonts w:ascii="Arial" w:hAnsi="Arial" w:cs="Arial"/>
          <w:sz w:val="24"/>
          <w:szCs w:val="24"/>
        </w:rPr>
        <w:t>God sets a father in honor over his children</w:t>
      </w:r>
      <w:proofErr w:type="gramStart"/>
      <w:r w:rsidRPr="003D4374">
        <w:rPr>
          <w:rFonts w:ascii="Arial" w:hAnsi="Arial" w:cs="Arial"/>
          <w:sz w:val="24"/>
          <w:szCs w:val="24"/>
        </w:rPr>
        <w:t>;</w:t>
      </w:r>
      <w:proofErr w:type="gramEnd"/>
      <w:r w:rsidRPr="003D4374">
        <w:rPr>
          <w:rFonts w:ascii="Arial" w:hAnsi="Arial" w:cs="Arial"/>
          <w:sz w:val="24"/>
          <w:szCs w:val="24"/>
        </w:rPr>
        <w:br/>
        <w:t>a mother’s authority he confirms over her sons.</w:t>
      </w:r>
      <w:r w:rsidRPr="003D4374">
        <w:rPr>
          <w:rFonts w:ascii="Arial" w:hAnsi="Arial" w:cs="Arial"/>
          <w:sz w:val="24"/>
          <w:szCs w:val="24"/>
        </w:rPr>
        <w:br/>
        <w:t>Whoever honors his father atones for sins</w:t>
      </w:r>
      <w:proofErr w:type="gramStart"/>
      <w:r w:rsidRPr="003D4374">
        <w:rPr>
          <w:rFonts w:ascii="Arial" w:hAnsi="Arial" w:cs="Arial"/>
          <w:sz w:val="24"/>
          <w:szCs w:val="24"/>
        </w:rPr>
        <w:t>,</w:t>
      </w:r>
      <w:proofErr w:type="gramEnd"/>
      <w:r w:rsidRPr="003D4374">
        <w:rPr>
          <w:rFonts w:ascii="Arial" w:hAnsi="Arial" w:cs="Arial"/>
          <w:sz w:val="24"/>
          <w:szCs w:val="24"/>
        </w:rPr>
        <w:br/>
        <w:t>and preserves himself from them.</w:t>
      </w:r>
      <w:r w:rsidRPr="003D4374">
        <w:rPr>
          <w:rFonts w:ascii="Arial" w:hAnsi="Arial" w:cs="Arial"/>
          <w:sz w:val="24"/>
          <w:szCs w:val="24"/>
        </w:rPr>
        <w:br/>
        <w:t>When he prays, he is heard</w:t>
      </w:r>
      <w:proofErr w:type="gramStart"/>
      <w:r w:rsidRPr="003D4374">
        <w:rPr>
          <w:rFonts w:ascii="Arial" w:hAnsi="Arial" w:cs="Arial"/>
          <w:sz w:val="24"/>
          <w:szCs w:val="24"/>
        </w:rPr>
        <w:t>;</w:t>
      </w:r>
      <w:proofErr w:type="gramEnd"/>
      <w:r w:rsidRPr="003D4374">
        <w:rPr>
          <w:rFonts w:ascii="Arial" w:hAnsi="Arial" w:cs="Arial"/>
          <w:sz w:val="24"/>
          <w:szCs w:val="24"/>
        </w:rPr>
        <w:br/>
        <w:t>he stores up riches who reveres his mother.</w:t>
      </w:r>
      <w:r w:rsidRPr="003D4374">
        <w:rPr>
          <w:rFonts w:ascii="Arial" w:hAnsi="Arial" w:cs="Arial"/>
          <w:sz w:val="24"/>
          <w:szCs w:val="24"/>
        </w:rPr>
        <w:br/>
        <w:t xml:space="preserve">Whoever honors his father is gladdened by children, </w:t>
      </w:r>
      <w:r w:rsidRPr="003D4374">
        <w:rPr>
          <w:rFonts w:ascii="Arial" w:hAnsi="Arial" w:cs="Arial"/>
          <w:sz w:val="24"/>
          <w:szCs w:val="24"/>
        </w:rPr>
        <w:br/>
        <w:t>and, when he prays, is heard.</w:t>
      </w:r>
      <w:r w:rsidRPr="003D4374">
        <w:rPr>
          <w:rFonts w:ascii="Arial" w:hAnsi="Arial" w:cs="Arial"/>
          <w:sz w:val="24"/>
          <w:szCs w:val="24"/>
        </w:rPr>
        <w:br/>
        <w:t>Whoever reveres his father will live a long life</w:t>
      </w:r>
      <w:proofErr w:type="gramStart"/>
      <w:r w:rsidRPr="003D4374">
        <w:rPr>
          <w:rFonts w:ascii="Arial" w:hAnsi="Arial" w:cs="Arial"/>
          <w:sz w:val="24"/>
          <w:szCs w:val="24"/>
        </w:rPr>
        <w:t>;</w:t>
      </w:r>
      <w:proofErr w:type="gramEnd"/>
      <w:r w:rsidRPr="003D4374">
        <w:rPr>
          <w:rFonts w:ascii="Arial" w:hAnsi="Arial" w:cs="Arial"/>
          <w:sz w:val="24"/>
          <w:szCs w:val="24"/>
        </w:rPr>
        <w:br/>
        <w:t>he who obeys his father brings comfort to his mother.</w:t>
      </w:r>
      <w:r w:rsidRPr="003D4374">
        <w:rPr>
          <w:rFonts w:ascii="Arial" w:hAnsi="Arial" w:cs="Arial"/>
          <w:sz w:val="24"/>
          <w:szCs w:val="24"/>
        </w:rPr>
        <w:br/>
      </w:r>
      <w:r w:rsidRPr="003D4374">
        <w:rPr>
          <w:rFonts w:ascii="Arial" w:hAnsi="Arial" w:cs="Arial"/>
          <w:sz w:val="24"/>
          <w:szCs w:val="24"/>
        </w:rPr>
        <w:br/>
        <w:t>My son, take care of your father when he is old</w:t>
      </w:r>
      <w:proofErr w:type="gramStart"/>
      <w:r w:rsidRPr="003D4374">
        <w:rPr>
          <w:rFonts w:ascii="Arial" w:hAnsi="Arial" w:cs="Arial"/>
          <w:sz w:val="24"/>
          <w:szCs w:val="24"/>
        </w:rPr>
        <w:t>;</w:t>
      </w:r>
      <w:proofErr w:type="gramEnd"/>
      <w:r w:rsidRPr="003D4374">
        <w:rPr>
          <w:rFonts w:ascii="Arial" w:hAnsi="Arial" w:cs="Arial"/>
          <w:sz w:val="24"/>
          <w:szCs w:val="24"/>
        </w:rPr>
        <w:br/>
        <w:t>grieve him not as long as he lives.</w:t>
      </w:r>
      <w:r w:rsidRPr="003D4374">
        <w:rPr>
          <w:rFonts w:ascii="Arial" w:hAnsi="Arial" w:cs="Arial"/>
          <w:sz w:val="24"/>
          <w:szCs w:val="24"/>
        </w:rPr>
        <w:br/>
        <w:t>Even if his mind fail, be considerate of him</w:t>
      </w:r>
      <w:proofErr w:type="gramStart"/>
      <w:r w:rsidRPr="003D4374">
        <w:rPr>
          <w:rFonts w:ascii="Arial" w:hAnsi="Arial" w:cs="Arial"/>
          <w:sz w:val="24"/>
          <w:szCs w:val="24"/>
        </w:rPr>
        <w:t>;</w:t>
      </w:r>
      <w:proofErr w:type="gramEnd"/>
      <w:r w:rsidRPr="003D4374">
        <w:rPr>
          <w:rFonts w:ascii="Arial" w:hAnsi="Arial" w:cs="Arial"/>
          <w:sz w:val="24"/>
          <w:szCs w:val="24"/>
        </w:rPr>
        <w:br/>
        <w:t>revile him not all the days of his life;</w:t>
      </w:r>
      <w:r w:rsidRPr="003D4374">
        <w:rPr>
          <w:rFonts w:ascii="Arial" w:hAnsi="Arial" w:cs="Arial"/>
          <w:sz w:val="24"/>
          <w:szCs w:val="24"/>
        </w:rPr>
        <w:br/>
        <w:t>kindness to a father will not be forgotten,</w:t>
      </w:r>
      <w:r w:rsidRPr="003D4374">
        <w:rPr>
          <w:rFonts w:ascii="Arial" w:hAnsi="Arial" w:cs="Arial"/>
          <w:sz w:val="24"/>
          <w:szCs w:val="24"/>
        </w:rPr>
        <w:br/>
        <w:t>firmly planted against the debt of your sins</w:t>
      </w:r>
      <w:r w:rsidRPr="003D4374">
        <w:rPr>
          <w:rFonts w:ascii="Arial" w:hAnsi="Arial" w:cs="Arial"/>
          <w:sz w:val="24"/>
          <w:szCs w:val="24"/>
        </w:rPr>
        <w:br/>
        <w:t>- a house raised in justice to you.</w:t>
      </w:r>
      <w:r w:rsidRPr="003D4374">
        <w:rPr>
          <w:rFonts w:ascii="Arial" w:hAnsi="Arial" w:cs="Arial"/>
          <w:sz w:val="24"/>
          <w:szCs w:val="24"/>
        </w:rPr>
        <w:br/>
        <w:t>Book of Sirach 3: 2-6, 12-14</w:t>
      </w:r>
      <w:r w:rsidR="003D4374">
        <w:rPr>
          <w:rFonts w:ascii="Arial" w:hAnsi="Arial" w:cs="Arial"/>
          <w:sz w:val="24"/>
          <w:szCs w:val="24"/>
        </w:rPr>
        <w:br/>
      </w:r>
    </w:p>
    <w:p w:rsidR="00284A58" w:rsidRPr="003D4374" w:rsidRDefault="00BC120C" w:rsidP="003D4374">
      <w:pPr>
        <w:pStyle w:val="ListParagraph"/>
        <w:numPr>
          <w:ilvl w:val="0"/>
          <w:numId w:val="1"/>
        </w:numPr>
        <w:ind w:right="-990"/>
        <w:rPr>
          <w:rFonts w:ascii="Arial" w:hAnsi="Arial" w:cs="Arial"/>
          <w:sz w:val="24"/>
          <w:szCs w:val="24"/>
        </w:rPr>
      </w:pPr>
      <w:r w:rsidRPr="003D4374">
        <w:rPr>
          <w:rFonts w:ascii="Arial" w:hAnsi="Arial" w:cs="Arial"/>
          <w:sz w:val="24"/>
          <w:szCs w:val="24"/>
        </w:rPr>
        <w:t xml:space="preserve">“Pray as though everything depended on God, act as though everything depends on you.” </w:t>
      </w:r>
      <w:r w:rsidR="00EC3391" w:rsidRPr="003D4374">
        <w:rPr>
          <w:rFonts w:ascii="Arial" w:hAnsi="Arial" w:cs="Arial"/>
          <w:sz w:val="24"/>
          <w:szCs w:val="24"/>
        </w:rPr>
        <w:br/>
      </w:r>
      <w:r w:rsidRPr="003D4374">
        <w:rPr>
          <w:rFonts w:ascii="Arial" w:hAnsi="Arial" w:cs="Arial"/>
          <w:sz w:val="24"/>
          <w:szCs w:val="24"/>
        </w:rPr>
        <w:t>Saint Augustine</w:t>
      </w:r>
      <w:r w:rsidR="003D4374">
        <w:rPr>
          <w:rFonts w:ascii="Arial" w:hAnsi="Arial" w:cs="Arial"/>
          <w:sz w:val="24"/>
          <w:szCs w:val="24"/>
        </w:rPr>
        <w:br/>
      </w:r>
    </w:p>
    <w:p w:rsidR="00BC120C" w:rsidRPr="003D4374" w:rsidRDefault="00EC3391" w:rsidP="003D4374">
      <w:pPr>
        <w:pStyle w:val="ListParagraph"/>
        <w:numPr>
          <w:ilvl w:val="0"/>
          <w:numId w:val="1"/>
        </w:numPr>
        <w:ind w:right="-990"/>
        <w:rPr>
          <w:rFonts w:ascii="Arial" w:hAnsi="Arial" w:cs="Arial"/>
          <w:sz w:val="24"/>
          <w:szCs w:val="24"/>
        </w:rPr>
      </w:pPr>
      <w:r w:rsidRPr="003D4374">
        <w:rPr>
          <w:rFonts w:ascii="Arial" w:hAnsi="Arial" w:cs="Arial"/>
          <w:sz w:val="24"/>
          <w:szCs w:val="24"/>
        </w:rPr>
        <w:t xml:space="preserve">Jesus Appears to Thomas </w:t>
      </w:r>
      <w:r w:rsidR="00BC120C" w:rsidRPr="003D4374">
        <w:rPr>
          <w:rFonts w:ascii="Arial" w:hAnsi="Arial" w:cs="Arial"/>
          <w:sz w:val="24"/>
          <w:szCs w:val="24"/>
        </w:rPr>
        <w:t xml:space="preserve">Now Thomas (also known as </w:t>
      </w:r>
      <w:proofErr w:type="spellStart"/>
      <w:r w:rsidR="00BC120C" w:rsidRPr="003D4374">
        <w:rPr>
          <w:rFonts w:ascii="Arial" w:hAnsi="Arial" w:cs="Arial"/>
          <w:sz w:val="24"/>
          <w:szCs w:val="24"/>
        </w:rPr>
        <w:t>Didymus</w:t>
      </w:r>
      <w:proofErr w:type="spellEnd"/>
      <w:r w:rsidR="00BC120C" w:rsidRPr="003D4374">
        <w:rPr>
          <w:rFonts w:ascii="Arial" w:hAnsi="Arial" w:cs="Arial"/>
          <w:sz w:val="24"/>
          <w:szCs w:val="24"/>
        </w:rPr>
        <w:t>[a]), one of the Twelve, was not with th</w:t>
      </w:r>
      <w:r w:rsidRPr="003D4374">
        <w:rPr>
          <w:rFonts w:ascii="Arial" w:hAnsi="Arial" w:cs="Arial"/>
          <w:sz w:val="24"/>
          <w:szCs w:val="24"/>
        </w:rPr>
        <w:t xml:space="preserve">e disciples when Jesus came. </w:t>
      </w:r>
      <w:r w:rsidR="00BC120C" w:rsidRPr="003D4374">
        <w:rPr>
          <w:rFonts w:ascii="Arial" w:hAnsi="Arial" w:cs="Arial"/>
          <w:sz w:val="24"/>
          <w:szCs w:val="24"/>
        </w:rPr>
        <w:t>So the other disciples told him, “We have seen the Lord!” But he said to them, “Unless I see the nail marks in his hands and put my finger where the nails were, and put my hand into hi</w:t>
      </w:r>
      <w:r w:rsidRPr="003D4374">
        <w:rPr>
          <w:rFonts w:ascii="Arial" w:hAnsi="Arial" w:cs="Arial"/>
          <w:sz w:val="24"/>
          <w:szCs w:val="24"/>
        </w:rPr>
        <w:t xml:space="preserve">s side, I will not believe.” </w:t>
      </w:r>
      <w:r w:rsidR="00BC120C" w:rsidRPr="003D4374">
        <w:rPr>
          <w:rFonts w:ascii="Arial" w:hAnsi="Arial" w:cs="Arial"/>
          <w:sz w:val="24"/>
          <w:szCs w:val="24"/>
        </w:rPr>
        <w:t>A week later his disciples were in the house again, and Thomas was with them. Though the doors were locked, Jesus came and stood among them an</w:t>
      </w:r>
      <w:r w:rsidRPr="003D4374">
        <w:rPr>
          <w:rFonts w:ascii="Arial" w:hAnsi="Arial" w:cs="Arial"/>
          <w:sz w:val="24"/>
          <w:szCs w:val="24"/>
        </w:rPr>
        <w:t xml:space="preserve">d said, “Peace be with you!” </w:t>
      </w:r>
      <w:r w:rsidR="00BC120C" w:rsidRPr="003D4374">
        <w:rPr>
          <w:rFonts w:ascii="Arial" w:hAnsi="Arial" w:cs="Arial"/>
          <w:sz w:val="24"/>
          <w:szCs w:val="24"/>
        </w:rPr>
        <w:t>Then he said to Thomas, “Put your finger here; see my hands. Reach out your hand and put it into my side.</w:t>
      </w:r>
      <w:r w:rsidRPr="003D4374">
        <w:rPr>
          <w:rFonts w:ascii="Arial" w:hAnsi="Arial" w:cs="Arial"/>
          <w:sz w:val="24"/>
          <w:szCs w:val="24"/>
        </w:rPr>
        <w:t xml:space="preserve"> Stop doubting and believe.” </w:t>
      </w:r>
      <w:r w:rsidR="00BC120C" w:rsidRPr="003D4374">
        <w:rPr>
          <w:rFonts w:ascii="Arial" w:hAnsi="Arial" w:cs="Arial"/>
          <w:sz w:val="24"/>
          <w:szCs w:val="24"/>
        </w:rPr>
        <w:t>Thomas said t</w:t>
      </w:r>
      <w:r w:rsidRPr="003D4374">
        <w:rPr>
          <w:rFonts w:ascii="Arial" w:hAnsi="Arial" w:cs="Arial"/>
          <w:sz w:val="24"/>
          <w:szCs w:val="24"/>
        </w:rPr>
        <w:t xml:space="preserve">o him, “My Lord and my God!” </w:t>
      </w:r>
      <w:r w:rsidR="00BC120C" w:rsidRPr="003D4374">
        <w:rPr>
          <w:rFonts w:ascii="Arial" w:hAnsi="Arial" w:cs="Arial"/>
          <w:sz w:val="24"/>
          <w:szCs w:val="24"/>
        </w:rPr>
        <w:t xml:space="preserve">Then Jesus told him, “Because you have seen me, you have believed; blessed are those who have not seen and yet have believed.” </w:t>
      </w:r>
      <w:r w:rsidRPr="003D4374">
        <w:rPr>
          <w:rFonts w:ascii="Arial" w:hAnsi="Arial" w:cs="Arial"/>
          <w:sz w:val="24"/>
          <w:szCs w:val="24"/>
        </w:rPr>
        <w:br/>
      </w:r>
      <w:r w:rsidR="00BC120C" w:rsidRPr="003D4374">
        <w:rPr>
          <w:rFonts w:ascii="Arial" w:hAnsi="Arial" w:cs="Arial"/>
          <w:sz w:val="24"/>
          <w:szCs w:val="24"/>
        </w:rPr>
        <w:t>John 20: 24-29</w:t>
      </w:r>
    </w:p>
    <w:p w:rsidR="00E32991" w:rsidRPr="003D4374" w:rsidRDefault="003D4374" w:rsidP="003D4374">
      <w:pPr>
        <w:ind w:right="-990"/>
        <w:rPr>
          <w:rFonts w:ascii="Arial" w:hAnsi="Arial" w:cs="Arial"/>
          <w:sz w:val="24"/>
          <w:szCs w:val="24"/>
        </w:rPr>
      </w:pPr>
      <w:r>
        <w:rPr>
          <w:rFonts w:ascii="Arial" w:hAnsi="Arial" w:cs="Arial"/>
          <w:sz w:val="24"/>
          <w:szCs w:val="24"/>
        </w:rPr>
        <w:t xml:space="preserve">                                                                                      </w:t>
      </w:r>
    </w:p>
    <w:p w:rsidR="00E32991" w:rsidRPr="003D4374" w:rsidRDefault="00E32991" w:rsidP="003D4374">
      <w:pPr>
        <w:ind w:right="-990"/>
        <w:rPr>
          <w:rFonts w:ascii="Arial" w:hAnsi="Arial" w:cs="Arial"/>
          <w:sz w:val="24"/>
          <w:szCs w:val="24"/>
        </w:rPr>
      </w:pPr>
    </w:p>
    <w:p w:rsidR="00E32991" w:rsidRPr="003D4374" w:rsidRDefault="003D4374" w:rsidP="003D4374">
      <w:pPr>
        <w:pStyle w:val="ListParagraph"/>
        <w:numPr>
          <w:ilvl w:val="0"/>
          <w:numId w:val="2"/>
        </w:numPr>
        <w:ind w:right="-990"/>
        <w:rPr>
          <w:rFonts w:ascii="Arial" w:hAnsi="Arial" w:cs="Arial"/>
          <w:sz w:val="24"/>
          <w:szCs w:val="24"/>
        </w:rPr>
      </w:pPr>
      <w:r w:rsidRPr="003D4374">
        <w:rPr>
          <w:rFonts w:ascii="Arial" w:hAnsi="Arial" w:cs="Arial"/>
          <w:sz w:val="24"/>
          <w:szCs w:val="24"/>
        </w:rPr>
        <w:lastRenderedPageBreak/>
        <w:t xml:space="preserve"> </w:t>
      </w:r>
      <w:r w:rsidR="00E32991" w:rsidRPr="003D4374">
        <w:rPr>
          <w:rFonts w:ascii="Arial" w:hAnsi="Arial" w:cs="Arial"/>
          <w:sz w:val="24"/>
          <w:szCs w:val="24"/>
        </w:rPr>
        <w:t>“I have always believed that hope is that stubborn thing inside us that insists, despite all the evidence to the contrary, that something better awaits us so long as we have the courage to keep reaching, to keep working, to keep fighting.” Barack Obama</w:t>
      </w:r>
      <w:r>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 xml:space="preserve">“You can’t change what’s done, you can’t go back in time, </w:t>
      </w:r>
      <w:proofErr w:type="gramStart"/>
      <w:r w:rsidRPr="003D4374">
        <w:rPr>
          <w:rFonts w:ascii="Arial" w:hAnsi="Arial" w:cs="Arial"/>
          <w:sz w:val="24"/>
          <w:szCs w:val="24"/>
        </w:rPr>
        <w:t>you</w:t>
      </w:r>
      <w:proofErr w:type="gramEnd"/>
      <w:r w:rsidRPr="003D4374">
        <w:rPr>
          <w:rFonts w:ascii="Arial" w:hAnsi="Arial" w:cs="Arial"/>
          <w:sz w:val="24"/>
          <w:szCs w:val="24"/>
        </w:rPr>
        <w:t xml:space="preserve"> can’t change the hurt feelings or mend the broken hearts. All you can do is learn from your mistakes, and hope you will never regret anything as much as you do now.” Anonymous</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“Success is not final, failure is not fatal: it is the courage to continue that counts.” Winston Churchill</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 xml:space="preserve">“But I know, somehow, that only when it is dark enough can you see the stars.” Martin Luther King, Jr. </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Theodore Roosevelt</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“Nothing that is worth doing can be achieved in our lifetime; therefore we must be saved by hope. Nothing which is true or beautiful or good makes complete sense in any immediate context of history; therefore we must be saved by faith. Nothing we do, however virtuous, can be accomplished alone; therefore we must be saved by love.” Reinhold Niebuhr</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"If you think you are beaten, you are.</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If you think you dare not, you don't.</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If you like to win but think you can't,</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It's almost a cinch you won't.</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If you think you'll lose, you're lost.</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For out in the world we find</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Success begins with a fellow's will.</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It's all in the state of the mind.</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If you are outclassed, you are.</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You've got to think high to rise.</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You've got to be sure of yourself before</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You can ever win the prize.</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Life's battles don't always go</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To the stronger or faster man.</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But sooner or later, the man who wins</w:t>
      </w:r>
    </w:p>
    <w:p w:rsidR="00E32991" w:rsidRPr="003D4374" w:rsidRDefault="00E32991" w:rsidP="003D4374">
      <w:pPr>
        <w:pStyle w:val="ListParagraph"/>
        <w:ind w:right="-990"/>
        <w:rPr>
          <w:rFonts w:ascii="Arial" w:hAnsi="Arial" w:cs="Arial"/>
          <w:sz w:val="24"/>
          <w:szCs w:val="24"/>
        </w:rPr>
      </w:pPr>
      <w:r w:rsidRPr="003D4374">
        <w:rPr>
          <w:rFonts w:ascii="Arial" w:hAnsi="Arial" w:cs="Arial"/>
          <w:sz w:val="24"/>
          <w:szCs w:val="24"/>
        </w:rPr>
        <w:t xml:space="preserve">Is the man who thinks he </w:t>
      </w:r>
      <w:proofErr w:type="gramStart"/>
      <w:r w:rsidRPr="003D4374">
        <w:rPr>
          <w:rFonts w:ascii="Arial" w:hAnsi="Arial" w:cs="Arial"/>
          <w:sz w:val="24"/>
          <w:szCs w:val="24"/>
        </w:rPr>
        <w:t>can.</w:t>
      </w:r>
      <w:proofErr w:type="gramEnd"/>
      <w:r w:rsidRPr="003D4374">
        <w:rPr>
          <w:rFonts w:ascii="Arial" w:hAnsi="Arial" w:cs="Arial"/>
          <w:sz w:val="24"/>
          <w:szCs w:val="24"/>
        </w:rPr>
        <w:t xml:space="preserve">" C.W. </w:t>
      </w:r>
      <w:proofErr w:type="spellStart"/>
      <w:r w:rsidRPr="003D4374">
        <w:rPr>
          <w:rFonts w:ascii="Arial" w:hAnsi="Arial" w:cs="Arial"/>
          <w:sz w:val="24"/>
          <w:szCs w:val="24"/>
        </w:rPr>
        <w:t>Longenecker</w:t>
      </w:r>
      <w:proofErr w:type="spellEnd"/>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“No amount of success at work can compensate for failure at home.” David McKay</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“Don’t measure yourself by what you have accomplished, but by what you should have accomplished with your ability.” John Wooden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“It’s not whether you get knocked down, it’s whether you get up.” Vince Lombardi</w:t>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“Don’t find fault. Find a remedy.” Henry Ford</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“There are two ways of exerting one’s strength: one is pushing down, the other is pulling up.” Booker T. Washington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“When the eagles are silent, the parrots begin to chatter.” Winston Churchill</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“Beware of little expenses; a small leak will sink a great ship.” Ben Franklin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“The most valuable of all talents is that of never using two words when one will do.” Thomas Jefferson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“He was so learned that he could name a horse in nine languages; so ignorant that he bought a cow to ride on.” Ben Franklin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“Trust those who seek truth, doubt those who find it.” Unknown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“Modest doubt is called the beacon of the wise.” William Shakespeare</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“In three words I can sum up everything I’ve learned about life: It goes on.” Robert Frost</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“By failing to prepare, you’re preparing to fail.” Benjamin Franklin</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“I am easily satisfied with the very best.” Winston Churchill</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“Courage is what it takes to stand up and speak; courage is also what it takes to sit down and listen.” Winston Churchill</w:t>
      </w:r>
      <w:r w:rsidR="003D4374">
        <w:rPr>
          <w:rFonts w:ascii="Arial" w:hAnsi="Arial" w:cs="Arial"/>
          <w:sz w:val="24"/>
          <w:szCs w:val="24"/>
        </w:rPr>
        <w:br/>
      </w:r>
    </w:p>
    <w:p w:rsidR="00E32991"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"There is no limit to what a man can do or where he can go if he doesn't mind who gets credit." Ronald Reagan</w:t>
      </w:r>
      <w:r w:rsidR="003D4374">
        <w:rPr>
          <w:rFonts w:ascii="Arial" w:hAnsi="Arial" w:cs="Arial"/>
          <w:sz w:val="24"/>
          <w:szCs w:val="24"/>
        </w:rPr>
        <w:br/>
      </w:r>
    </w:p>
    <w:p w:rsidR="003D4374" w:rsidRPr="003D4374" w:rsidRDefault="00E32991" w:rsidP="003D4374">
      <w:pPr>
        <w:pStyle w:val="ListParagraph"/>
        <w:numPr>
          <w:ilvl w:val="0"/>
          <w:numId w:val="2"/>
        </w:numPr>
        <w:ind w:right="-990"/>
        <w:rPr>
          <w:rFonts w:ascii="Arial" w:hAnsi="Arial" w:cs="Arial"/>
          <w:sz w:val="24"/>
          <w:szCs w:val="24"/>
        </w:rPr>
      </w:pPr>
      <w:r w:rsidRPr="003D4374">
        <w:rPr>
          <w:rFonts w:ascii="Arial" w:hAnsi="Arial" w:cs="Arial"/>
          <w:sz w:val="24"/>
          <w:szCs w:val="24"/>
        </w:rPr>
        <w:t>“True character is reflected in how someone treats others who can do nothing.” Johann Wolfgang von Goethe</w:t>
      </w:r>
      <w:r w:rsidR="003D4374" w:rsidRPr="003D4374">
        <w:rPr>
          <w:rFonts w:ascii="Arial" w:hAnsi="Arial" w:cs="Arial"/>
          <w:sz w:val="24"/>
          <w:szCs w:val="24"/>
        </w:rPr>
        <w:t>“</w:t>
      </w:r>
      <w:r w:rsidR="003D4374">
        <w:rPr>
          <w:rFonts w:ascii="Arial" w:hAnsi="Arial" w:cs="Arial"/>
          <w:sz w:val="24"/>
          <w:szCs w:val="24"/>
        </w:rPr>
        <w:br/>
      </w:r>
    </w:p>
    <w:p w:rsidR="003D4374" w:rsidRPr="003D4374" w:rsidRDefault="003D4374" w:rsidP="003D4374">
      <w:pPr>
        <w:pStyle w:val="ListParagraph"/>
        <w:numPr>
          <w:ilvl w:val="0"/>
          <w:numId w:val="2"/>
        </w:numPr>
        <w:ind w:right="-990"/>
        <w:rPr>
          <w:rFonts w:ascii="Arial" w:hAnsi="Arial" w:cs="Arial"/>
          <w:sz w:val="24"/>
          <w:szCs w:val="24"/>
        </w:rPr>
      </w:pPr>
      <w:r w:rsidRPr="003D4374">
        <w:rPr>
          <w:rFonts w:ascii="Arial" w:hAnsi="Arial" w:cs="Arial"/>
          <w:sz w:val="24"/>
          <w:szCs w:val="24"/>
        </w:rPr>
        <w:t xml:space="preserve">The harder the conflict, the more glorious the triumph. What we obtain too cheap, we esteem too lightly; 'tis dearness only that gives everything its value. I love the man that can smile in </w:t>
      </w:r>
      <w:proofErr w:type="gramStart"/>
      <w:r w:rsidRPr="003D4374">
        <w:rPr>
          <w:rFonts w:ascii="Arial" w:hAnsi="Arial" w:cs="Arial"/>
          <w:sz w:val="24"/>
          <w:szCs w:val="24"/>
        </w:rPr>
        <w:t>trouble, that</w:t>
      </w:r>
      <w:proofErr w:type="gramEnd"/>
      <w:r w:rsidRPr="003D4374">
        <w:rPr>
          <w:rFonts w:ascii="Arial" w:hAnsi="Arial" w:cs="Arial"/>
          <w:sz w:val="24"/>
          <w:szCs w:val="24"/>
        </w:rPr>
        <w:t xml:space="preserve"> can gather strength from distress, and grow. “Thomas Paine</w:t>
      </w:r>
    </w:p>
    <w:p w:rsidR="00E32991" w:rsidRPr="003D4374" w:rsidRDefault="00E32991" w:rsidP="003D4374">
      <w:pPr>
        <w:pStyle w:val="ListParagraph"/>
        <w:ind w:right="-990"/>
        <w:rPr>
          <w:rFonts w:ascii="Arial" w:hAnsi="Arial" w:cs="Arial"/>
          <w:sz w:val="24"/>
          <w:szCs w:val="24"/>
        </w:rPr>
      </w:pPr>
    </w:p>
    <w:p w:rsidR="00E32991" w:rsidRPr="003D4374" w:rsidRDefault="00E32991" w:rsidP="003D4374">
      <w:pPr>
        <w:ind w:right="-990"/>
        <w:rPr>
          <w:rFonts w:ascii="Arial" w:hAnsi="Arial" w:cs="Arial"/>
          <w:sz w:val="24"/>
          <w:szCs w:val="24"/>
        </w:rPr>
      </w:pPr>
    </w:p>
    <w:sectPr w:rsidR="00E32991" w:rsidRPr="003D4374" w:rsidSect="003D4374">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D7F10"/>
    <w:multiLevelType w:val="hybridMultilevel"/>
    <w:tmpl w:val="427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537D6"/>
    <w:multiLevelType w:val="hybridMultilevel"/>
    <w:tmpl w:val="89E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6C"/>
    <w:rsid w:val="0004100F"/>
    <w:rsid w:val="00226C95"/>
    <w:rsid w:val="00284A58"/>
    <w:rsid w:val="0035290F"/>
    <w:rsid w:val="003648C7"/>
    <w:rsid w:val="003D4374"/>
    <w:rsid w:val="003D5D6C"/>
    <w:rsid w:val="00BC120C"/>
    <w:rsid w:val="00D732B6"/>
    <w:rsid w:val="00E12041"/>
    <w:rsid w:val="00E32991"/>
    <w:rsid w:val="00EC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10D6A-1150-47A1-BF7A-84779AD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2020-01-16T18:23:00Z</dcterms:created>
  <dcterms:modified xsi:type="dcterms:W3CDTF">2020-01-16T18:23:00Z</dcterms:modified>
</cp:coreProperties>
</file>