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6B1" w:rsidRPr="001F66B1" w:rsidRDefault="001F66B1" w:rsidP="001F66B1">
      <w:pPr>
        <w:pStyle w:val="Default"/>
        <w:rPr>
          <w:sz w:val="40"/>
        </w:rPr>
      </w:pPr>
    </w:p>
    <w:p w:rsidR="001F66B1" w:rsidRPr="001F66B1" w:rsidRDefault="001F66B1" w:rsidP="001F66B1">
      <w:pPr>
        <w:pStyle w:val="Default"/>
        <w:spacing w:after="160"/>
        <w:rPr>
          <w:sz w:val="36"/>
          <w:szCs w:val="23"/>
        </w:rPr>
      </w:pPr>
      <w:r w:rsidRPr="001F66B1">
        <w:rPr>
          <w:sz w:val="40"/>
        </w:rPr>
        <w:t xml:space="preserve"> </w:t>
      </w:r>
      <w:r w:rsidRPr="001F66B1">
        <w:rPr>
          <w:sz w:val="36"/>
          <w:szCs w:val="23"/>
        </w:rPr>
        <w:t xml:space="preserve">AFMIX has been a wonderful experience for me. I started the program six months after coming to Xavier and it offered me dedicated time to delve into Xavier’s mission, identity, and culture as well as its Jesuit origins. AFMIX provided me with the opportunity to meet passionate individuals from many campus offices with whom I otherwise would not interact. I enjoyed listening to guest speakers who shared how they live the mission at Xavier. The self-reflection exercises propelled me to think about my professional and personal beliefs in new ways. </w:t>
      </w:r>
    </w:p>
    <w:p w:rsidR="001F66B1" w:rsidRPr="001F66B1" w:rsidRDefault="001F66B1" w:rsidP="001F66B1">
      <w:pPr>
        <w:pStyle w:val="Default"/>
        <w:spacing w:after="160"/>
        <w:rPr>
          <w:sz w:val="36"/>
          <w:szCs w:val="23"/>
        </w:rPr>
      </w:pPr>
      <w:r w:rsidRPr="001F66B1">
        <w:rPr>
          <w:sz w:val="36"/>
          <w:szCs w:val="23"/>
        </w:rPr>
        <w:t>Through my participation in AFMIX, I understand better what it means to carry out Xavier’s mission and values as I work with students, faculty, staff, alumni, and the community. I more purposefully engage in reflection and discernment as I start new projects. I reflect on how the collections I collect, preserve, manage, and share capture our Jesuit values and heritage, and create learning opportunities for students. I find myself asking questions like “Do the collections document how Xavier has engaged in solidarity and kinship?”, “How do archives perpetuate injustices or contribute to restorative justice?”, and “How can students use these the collections to learn about our Jesuit heritage?” My project addresses this last question by sharing digital images of 16</w:t>
      </w:r>
      <w:proofErr w:type="spellStart"/>
      <w:r w:rsidRPr="001F66B1">
        <w:rPr>
          <w:position w:val="8"/>
          <w:szCs w:val="16"/>
          <w:vertAlign w:val="superscript"/>
        </w:rPr>
        <w:t>th</w:t>
      </w:r>
      <w:proofErr w:type="spellEnd"/>
      <w:r w:rsidRPr="001F66B1">
        <w:rPr>
          <w:position w:val="8"/>
          <w:szCs w:val="16"/>
          <w:vertAlign w:val="superscript"/>
        </w:rPr>
        <w:t xml:space="preserve"> </w:t>
      </w:r>
      <w:r w:rsidRPr="001F66B1">
        <w:rPr>
          <w:sz w:val="36"/>
          <w:szCs w:val="23"/>
        </w:rPr>
        <w:t>and 17</w:t>
      </w:r>
      <w:proofErr w:type="spellStart"/>
      <w:r w:rsidRPr="001F66B1">
        <w:rPr>
          <w:position w:val="8"/>
          <w:szCs w:val="16"/>
          <w:vertAlign w:val="superscript"/>
        </w:rPr>
        <w:t>th</w:t>
      </w:r>
      <w:proofErr w:type="spellEnd"/>
      <w:r w:rsidRPr="001F66B1">
        <w:rPr>
          <w:position w:val="8"/>
          <w:szCs w:val="16"/>
          <w:vertAlign w:val="superscript"/>
        </w:rPr>
        <w:t xml:space="preserve"> </w:t>
      </w:r>
      <w:r w:rsidRPr="001F66B1">
        <w:rPr>
          <w:sz w:val="36"/>
          <w:szCs w:val="23"/>
        </w:rPr>
        <w:t xml:space="preserve">century </w:t>
      </w:r>
      <w:proofErr w:type="spellStart"/>
      <w:r w:rsidRPr="001F66B1">
        <w:rPr>
          <w:sz w:val="36"/>
          <w:szCs w:val="23"/>
        </w:rPr>
        <w:t>Jesuitica</w:t>
      </w:r>
      <w:proofErr w:type="spellEnd"/>
      <w:r w:rsidRPr="001F66B1">
        <w:rPr>
          <w:sz w:val="36"/>
          <w:szCs w:val="23"/>
        </w:rPr>
        <w:t xml:space="preserve"> in Special Collections through a web-platform. </w:t>
      </w:r>
    </w:p>
    <w:p w:rsidR="001F66B1" w:rsidRPr="001F66B1" w:rsidRDefault="001F66B1" w:rsidP="001F66B1">
      <w:pPr>
        <w:pStyle w:val="Default"/>
        <w:spacing w:after="160"/>
        <w:rPr>
          <w:sz w:val="36"/>
          <w:szCs w:val="23"/>
        </w:rPr>
      </w:pPr>
      <w:r w:rsidRPr="001F66B1">
        <w:rPr>
          <w:sz w:val="36"/>
          <w:szCs w:val="23"/>
        </w:rPr>
        <w:t xml:space="preserve">Thank you for the AFMIX program! </w:t>
      </w:r>
    </w:p>
    <w:p w:rsidR="007E61A0" w:rsidRPr="001F66B1" w:rsidRDefault="001F66B1" w:rsidP="001F66B1">
      <w:pPr>
        <w:rPr>
          <w:sz w:val="36"/>
        </w:rPr>
      </w:pPr>
      <w:r w:rsidRPr="001F66B1">
        <w:rPr>
          <w:sz w:val="36"/>
          <w:szCs w:val="23"/>
        </w:rPr>
        <w:t>Anne Ryckbost, AFMIX X</w:t>
      </w:r>
      <w:bookmarkStart w:id="0" w:name="_GoBack"/>
      <w:bookmarkEnd w:id="0"/>
    </w:p>
    <w:sectPr w:rsidR="007E61A0" w:rsidRPr="001F6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B1"/>
    <w:rsid w:val="001F66B1"/>
    <w:rsid w:val="007E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37FAF-DA38-4F4D-BAAA-B94B30D6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66B1"/>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Shadle</dc:creator>
  <cp:keywords/>
  <dc:description/>
  <cp:lastModifiedBy>Joseph Shadle</cp:lastModifiedBy>
  <cp:revision>1</cp:revision>
  <dcterms:created xsi:type="dcterms:W3CDTF">2019-03-19T14:53:00Z</dcterms:created>
  <dcterms:modified xsi:type="dcterms:W3CDTF">2019-03-19T14:54:00Z</dcterms:modified>
</cp:coreProperties>
</file>