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D" w:rsidRPr="00591EBE" w:rsidRDefault="004B788A" w:rsidP="00992D2D">
      <w:pPr>
        <w:jc w:val="center"/>
        <w:rPr>
          <w:sz w:val="16"/>
          <w:szCs w:val="16"/>
        </w:rPr>
      </w:pPr>
      <w:r w:rsidRPr="00591EBE">
        <w:rPr>
          <w:sz w:val="16"/>
          <w:szCs w:val="16"/>
        </w:rPr>
        <w:t xml:space="preserve">Week </w:t>
      </w:r>
      <w:r w:rsidR="00552944" w:rsidRPr="00591EBE">
        <w:rPr>
          <w:sz w:val="16"/>
          <w:szCs w:val="16"/>
        </w:rPr>
        <w:t>28</w:t>
      </w:r>
      <w:r w:rsidR="00005D8F">
        <w:rPr>
          <w:sz w:val="16"/>
          <w:szCs w:val="16"/>
        </w:rPr>
        <w:t>/29</w:t>
      </w:r>
      <w:bookmarkStart w:id="0" w:name="_GoBack"/>
      <w:bookmarkEnd w:id="0"/>
    </w:p>
    <w:p w:rsidR="005024D8" w:rsidRPr="00552944" w:rsidRDefault="00805BB8">
      <w:pPr>
        <w:rPr>
          <w:b/>
        </w:rPr>
      </w:pPr>
      <w:r w:rsidRPr="008C01AD">
        <w:rPr>
          <w:b/>
          <w:color w:val="ACA800"/>
          <w:sz w:val="28"/>
          <w:szCs w:val="28"/>
        </w:rPr>
        <w:t xml:space="preserve">I ask, through imaginative contemplation, to </w:t>
      </w:r>
      <w:r w:rsidRPr="008C01AD">
        <w:rPr>
          <w:b/>
          <w:color w:val="ACA800"/>
          <w:sz w:val="28"/>
          <w:szCs w:val="28"/>
          <w:u w:val="single"/>
        </w:rPr>
        <w:t>feel</w:t>
      </w:r>
      <w:r w:rsidRPr="008C01AD">
        <w:rPr>
          <w:b/>
          <w:color w:val="ACA800"/>
          <w:sz w:val="28"/>
          <w:szCs w:val="28"/>
        </w:rPr>
        <w:t xml:space="preserve"> my way through Jesus’ suffering.</w:t>
      </w:r>
      <w:r w:rsidR="00734FFF" w:rsidRPr="00591EBE">
        <w:rPr>
          <w:b/>
          <w:color w:val="E7E200"/>
          <w:sz w:val="24"/>
          <w:szCs w:val="24"/>
        </w:rPr>
        <w:t xml:space="preserve"> </w:t>
      </w:r>
      <w:r w:rsidR="00734FFF" w:rsidRPr="00AA235F">
        <w:rPr>
          <w:b/>
          <w:color w:val="632423" w:themeColor="accent2" w:themeShade="80"/>
          <w:sz w:val="24"/>
          <w:szCs w:val="24"/>
        </w:rPr>
        <w:br/>
      </w:r>
      <w:r w:rsidR="00DC2317">
        <w:rPr>
          <w:b/>
        </w:rPr>
        <w:t xml:space="preserve">                                                                                                                                           </w:t>
      </w:r>
      <w:r w:rsidR="00152CFC">
        <w:rPr>
          <w:b/>
        </w:rPr>
        <w:t xml:space="preserve"> </w:t>
      </w:r>
      <w:r w:rsidR="0047000D">
        <w:t>In my own words, what I ask is . . .</w:t>
      </w:r>
    </w:p>
    <w:p w:rsidR="00F92046" w:rsidRDefault="008C01AD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0D1A0F" w:rsidRPr="004605A5" w:rsidRDefault="00591EBE" w:rsidP="008C01AD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651230A" wp14:editId="71B9DC8B">
            <wp:extent cx="3888187" cy="251261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tyrsIMG_101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57" b="5522"/>
                    <a:stretch/>
                  </pic:blipFill>
                  <pic:spPr bwMode="auto">
                    <a:xfrm>
                      <a:off x="0" y="0"/>
                      <a:ext cx="3886200" cy="2511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92D2D">
        <w:br/>
      </w:r>
      <w:r w:rsidR="004605A5" w:rsidRPr="00552944">
        <w:rPr>
          <w:i/>
          <w:sz w:val="20"/>
          <w:szCs w:val="20"/>
        </w:rPr>
        <w:t xml:space="preserve">He </w:t>
      </w:r>
      <w:r w:rsidR="00552944" w:rsidRPr="00552944">
        <w:rPr>
          <w:i/>
          <w:sz w:val="20"/>
          <w:szCs w:val="20"/>
        </w:rPr>
        <w:t xml:space="preserve">suffered and endured great pain for </w:t>
      </w:r>
      <w:proofErr w:type="gramStart"/>
      <w:r w:rsidR="00552944" w:rsidRPr="00552944">
        <w:rPr>
          <w:i/>
          <w:sz w:val="20"/>
          <w:szCs w:val="20"/>
        </w:rPr>
        <w:t>us, . . .</w:t>
      </w:r>
      <w:proofErr w:type="gramEnd"/>
      <w:r w:rsidR="008C01AD">
        <w:rPr>
          <w:i/>
          <w:sz w:val="20"/>
          <w:szCs w:val="20"/>
        </w:rPr>
        <w:t xml:space="preserve">                            </w:t>
      </w:r>
      <w:r w:rsidR="004605A5" w:rsidRPr="004605A5">
        <w:rPr>
          <w:sz w:val="24"/>
          <w:szCs w:val="24"/>
        </w:rPr>
        <w:t>-</w:t>
      </w:r>
      <w:proofErr w:type="spellStart"/>
      <w:r w:rsidR="00552944">
        <w:rPr>
          <w:sz w:val="24"/>
          <w:szCs w:val="24"/>
        </w:rPr>
        <w:t>Issiah</w:t>
      </w:r>
      <w:proofErr w:type="spellEnd"/>
      <w:r w:rsidR="00552944">
        <w:rPr>
          <w:sz w:val="24"/>
          <w:szCs w:val="24"/>
        </w:rPr>
        <w:t xml:space="preserve"> 53:4</w:t>
      </w:r>
    </w:p>
    <w:p w:rsidR="00F92046" w:rsidRPr="000D1A0F" w:rsidRDefault="00992D2D" w:rsidP="000D1A0F">
      <w:pPr>
        <w:jc w:val="center"/>
        <w:rPr>
          <w:i/>
          <w:sz w:val="24"/>
          <w:szCs w:val="24"/>
        </w:rPr>
      </w:pPr>
      <w:r>
        <w:lastRenderedPageBreak/>
        <w:t>Reading</w:t>
      </w:r>
    </w:p>
    <w:p w:rsidR="00DC2317" w:rsidRDefault="00DC2317" w:rsidP="00DC2317">
      <w:proofErr w:type="spellStart"/>
      <w:proofErr w:type="gramStart"/>
      <w:r>
        <w:t>Brackley</w:t>
      </w:r>
      <w:proofErr w:type="spellEnd"/>
      <w:r>
        <w:t xml:space="preserve"> – 20.</w:t>
      </w:r>
      <w:proofErr w:type="gramEnd"/>
      <w:r>
        <w:t xml:space="preserve"> Blessed Are the </w:t>
      </w:r>
      <w:proofErr w:type="gramStart"/>
      <w:r>
        <w:t>Persecuted  pp</w:t>
      </w:r>
      <w:proofErr w:type="gramEnd"/>
      <w:r>
        <w:t>. 186-191    Defending  what is right brings conflict, but we shouldn’t worry: “for it is not you who speak but the Spirit of your Father speaking through you.”</w:t>
      </w:r>
    </w:p>
    <w:p w:rsidR="00F92046" w:rsidRDefault="00DC2317" w:rsidP="00DC2317">
      <w:proofErr w:type="gramStart"/>
      <w:r>
        <w:t>Creighton – 28.</w:t>
      </w:r>
      <w:proofErr w:type="gramEnd"/>
      <w:r>
        <w:t xml:space="preserve"> Jesus Surrenders to His Suffering                                                      29. Jesus Dies for </w:t>
      </w:r>
      <w:proofErr w:type="gramStart"/>
      <w:r>
        <w:t>Us  pp</w:t>
      </w:r>
      <w:proofErr w:type="gramEnd"/>
      <w:r>
        <w:t xml:space="preserve">. 249-263  </w:t>
      </w:r>
      <w:r>
        <w:br/>
      </w:r>
      <w:r w:rsidR="00805BB8">
        <w:t xml:space="preserve">                                                                                           </w:t>
      </w:r>
      <w:r w:rsidR="00AA235F">
        <w:t xml:space="preserve">                                      </w:t>
      </w:r>
      <w:r w:rsidR="00805BB8">
        <w:t xml:space="preserve">                                                 </w:t>
      </w:r>
      <w:r w:rsidR="00AA235F">
        <w:t xml:space="preserve">.                                                   </w:t>
      </w:r>
      <w:r w:rsidR="00992D2D">
        <w:t>Suggestions</w:t>
      </w:r>
    </w:p>
    <w:p w:rsidR="00805BB8" w:rsidRDefault="00805BB8" w:rsidP="00DC2317">
      <w:r>
        <w:t>Ponder: Jesus’ surrender to his suffering (as opposed to striking back in retaliation) defeats the power of evil and death.</w:t>
      </w:r>
    </w:p>
    <w:p w:rsidR="00805BB8" w:rsidRDefault="00805BB8" w:rsidP="00DC2317">
      <w:r>
        <w:t>“Our desire is to enter into the Gospel story and to be there with Jesus”:  see p. 250, paragraph 1, for details.</w:t>
      </w:r>
    </w:p>
    <w:p w:rsidR="00805BB8" w:rsidRDefault="00805BB8" w:rsidP="00805BB8">
      <w:proofErr w:type="gramStart"/>
      <w:r>
        <w:t>Re-read p. 257, paragraph 2.</w:t>
      </w:r>
      <w:proofErr w:type="gramEnd"/>
      <w:r>
        <w:br/>
        <w:t xml:space="preserve">                                                                                                                          .                                                   </w:t>
      </w:r>
      <w:r w:rsidR="00AA235F">
        <w:t xml:space="preserve">   </w:t>
      </w:r>
      <w:r w:rsidR="00992D2D">
        <w:t>Scripture</w:t>
      </w:r>
    </w:p>
    <w:p w:rsidR="00F92046" w:rsidRDefault="00805BB8" w:rsidP="00805BB8">
      <w:r>
        <w:t>Matthew’s account of Jesus’ suffering—26:14-27:66 (see pp. 251-252); Luke’s 23:26-56; John’s 19:16-42</w:t>
      </w:r>
      <w:r w:rsidR="00992D2D">
        <w:t xml:space="preserve"> </w:t>
      </w:r>
      <w:r w:rsidR="005D4697">
        <w:br/>
      </w:r>
      <w:r w:rsidR="00734FFF">
        <w:br/>
      </w:r>
      <w:r w:rsidR="00AA235F">
        <w:t xml:space="preserve">                                                         </w:t>
      </w:r>
      <w:r w:rsidR="00F92046">
        <w:t>~~~~~</w:t>
      </w:r>
    </w:p>
    <w:p w:rsidR="00925C9B" w:rsidRDefault="0047000D" w:rsidP="00F92046">
      <w:pPr>
        <w:spacing w:after="0" w:line="20" w:lineRule="atLeast"/>
      </w:pPr>
      <w:r w:rsidRPr="00F92046">
        <w:t>S</w:t>
      </w:r>
      <w:r w:rsidR="00925C9B" w:rsidRPr="00F92046">
        <w:t>umming up the week:</w:t>
      </w:r>
      <w:r w:rsidR="00992D2D">
        <w:t xml:space="preserve"> </w:t>
      </w:r>
      <w:r>
        <w:t>Was I surprised by anything I</w:t>
      </w:r>
      <w:r w:rsidR="00925C9B">
        <w:t xml:space="preserve"> read or prayed or felt or experienced?</w:t>
      </w:r>
    </w:p>
    <w:p w:rsidR="00F92046" w:rsidRPr="00F92046" w:rsidRDefault="00F92046" w:rsidP="00F92046">
      <w:pPr>
        <w:spacing w:after="0" w:line="20" w:lineRule="atLeast"/>
        <w:jc w:val="center"/>
      </w:pPr>
    </w:p>
    <w:p w:rsidR="0047000D" w:rsidRDefault="009A4842" w:rsidP="00F92046">
      <w:pPr>
        <w:spacing w:after="0" w:line="20" w:lineRule="atLeast"/>
      </w:pPr>
      <w:r w:rsidRPr="00F92046">
        <w:t>Journaling:</w:t>
      </w:r>
      <w:r w:rsidR="008C01AD">
        <w:t xml:space="preserve">  H</w:t>
      </w:r>
      <w:r w:rsidR="005D4697">
        <w:t>ave I learned anything from the readings, scripture, or my prayers that I want to hold on to?</w:t>
      </w:r>
    </w:p>
    <w:p w:rsidR="00F92046" w:rsidRPr="00F92046" w:rsidRDefault="00F92046" w:rsidP="00F92046">
      <w:pPr>
        <w:spacing w:after="0" w:line="20" w:lineRule="atLeast"/>
        <w:jc w:val="center"/>
      </w:pPr>
    </w:p>
    <w:p w:rsidR="0047000D" w:rsidRPr="009A4842" w:rsidRDefault="0047000D" w:rsidP="00F92046">
      <w:pPr>
        <w:spacing w:after="0" w:line="20" w:lineRule="atLeast"/>
      </w:pPr>
      <w:r w:rsidRPr="00F92046">
        <w:t>Group Meeting:</w:t>
      </w:r>
      <w:r w:rsidR="009A4842">
        <w:t xml:space="preserve">  </w:t>
      </w:r>
      <w:r>
        <w:t>From my praying the Sp</w:t>
      </w:r>
      <w:r w:rsidR="009A4842">
        <w:t>.</w:t>
      </w:r>
      <w:r w:rsidR="004B788A">
        <w:t xml:space="preserve"> </w:t>
      </w:r>
      <w:proofErr w:type="spellStart"/>
      <w:r w:rsidR="004B788A">
        <w:t>Exs</w:t>
      </w:r>
      <w:proofErr w:type="spellEnd"/>
      <w:r w:rsidR="004B788A">
        <w:t>.</w:t>
      </w:r>
      <w:r>
        <w:t>, what do I want to bring to the group?</w:t>
      </w:r>
    </w:p>
    <w:sectPr w:rsidR="0047000D" w:rsidRPr="009A4842" w:rsidSect="00976F10">
      <w:pgSz w:w="15840" w:h="12240" w:orient="landscape"/>
      <w:pgMar w:top="1170" w:right="1440" w:bottom="99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95E5D"/>
    <w:multiLevelType w:val="hybridMultilevel"/>
    <w:tmpl w:val="76A4FB7E"/>
    <w:lvl w:ilvl="0" w:tplc="1B8C2EB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93"/>
    <w:rsid w:val="00005D8F"/>
    <w:rsid w:val="00036DE3"/>
    <w:rsid w:val="000A50F7"/>
    <w:rsid w:val="000D1A0F"/>
    <w:rsid w:val="00152CFC"/>
    <w:rsid w:val="001644B3"/>
    <w:rsid w:val="001B40B4"/>
    <w:rsid w:val="001C03FF"/>
    <w:rsid w:val="001F643F"/>
    <w:rsid w:val="0021498F"/>
    <w:rsid w:val="00281E96"/>
    <w:rsid w:val="00346E00"/>
    <w:rsid w:val="003739CC"/>
    <w:rsid w:val="00437A07"/>
    <w:rsid w:val="004605A5"/>
    <w:rsid w:val="0047000D"/>
    <w:rsid w:val="00494BA0"/>
    <w:rsid w:val="004977ED"/>
    <w:rsid w:val="004A183F"/>
    <w:rsid w:val="004B788A"/>
    <w:rsid w:val="004F255D"/>
    <w:rsid w:val="005024D8"/>
    <w:rsid w:val="00552944"/>
    <w:rsid w:val="00583A90"/>
    <w:rsid w:val="00591EBE"/>
    <w:rsid w:val="005A78C4"/>
    <w:rsid w:val="005B6A3B"/>
    <w:rsid w:val="005D4697"/>
    <w:rsid w:val="006532D2"/>
    <w:rsid w:val="006608B7"/>
    <w:rsid w:val="006762C5"/>
    <w:rsid w:val="0068361A"/>
    <w:rsid w:val="00714685"/>
    <w:rsid w:val="00730F93"/>
    <w:rsid w:val="00734FFF"/>
    <w:rsid w:val="007D195D"/>
    <w:rsid w:val="008057F5"/>
    <w:rsid w:val="00805BB8"/>
    <w:rsid w:val="008B13F0"/>
    <w:rsid w:val="008B5316"/>
    <w:rsid w:val="008C01AD"/>
    <w:rsid w:val="00925C9B"/>
    <w:rsid w:val="00976F10"/>
    <w:rsid w:val="00992D2D"/>
    <w:rsid w:val="009A4842"/>
    <w:rsid w:val="00A035C7"/>
    <w:rsid w:val="00A1724D"/>
    <w:rsid w:val="00AA235F"/>
    <w:rsid w:val="00AD0ABD"/>
    <w:rsid w:val="00B8532F"/>
    <w:rsid w:val="00BB7850"/>
    <w:rsid w:val="00C211EF"/>
    <w:rsid w:val="00C7793E"/>
    <w:rsid w:val="00DC2317"/>
    <w:rsid w:val="00E34C4E"/>
    <w:rsid w:val="00F92046"/>
    <w:rsid w:val="00FD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xuinstaller</dc:creator>
  <cp:lastModifiedBy>xuinstaller</cp:lastModifiedBy>
  <cp:revision>3</cp:revision>
  <cp:lastPrinted>2016-06-09T00:14:00Z</cp:lastPrinted>
  <dcterms:created xsi:type="dcterms:W3CDTF">2016-07-27T13:46:00Z</dcterms:created>
  <dcterms:modified xsi:type="dcterms:W3CDTF">2016-09-19T18:02:00Z</dcterms:modified>
</cp:coreProperties>
</file>