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D" w:rsidRPr="005C56A7" w:rsidRDefault="004B788A" w:rsidP="00992D2D">
      <w:pPr>
        <w:jc w:val="center"/>
        <w:rPr>
          <w:sz w:val="16"/>
          <w:szCs w:val="16"/>
        </w:rPr>
      </w:pPr>
      <w:bookmarkStart w:id="0" w:name="_GoBack"/>
      <w:bookmarkEnd w:id="0"/>
      <w:r w:rsidRPr="005C56A7">
        <w:rPr>
          <w:sz w:val="16"/>
          <w:szCs w:val="16"/>
        </w:rPr>
        <w:t xml:space="preserve">Week </w:t>
      </w:r>
      <w:r w:rsidR="000A1E3B" w:rsidRPr="005C56A7">
        <w:rPr>
          <w:sz w:val="16"/>
          <w:szCs w:val="16"/>
        </w:rPr>
        <w:t>23</w:t>
      </w:r>
    </w:p>
    <w:p w:rsidR="0047000D" w:rsidRPr="00152CFC" w:rsidRDefault="00493543" w:rsidP="00A80E12">
      <w:pPr>
        <w:rPr>
          <w:b/>
        </w:rPr>
      </w:pPr>
      <w:r w:rsidRPr="005C56A7">
        <w:rPr>
          <w:b/>
          <w:color w:val="808080" w:themeColor="background1" w:themeShade="80"/>
          <w:sz w:val="28"/>
          <w:szCs w:val="28"/>
        </w:rPr>
        <w:t>I ask to know Jesus more intimately as the healer with understanding and love.</w:t>
      </w:r>
      <w:r w:rsidR="00734FFF">
        <w:rPr>
          <w:b/>
          <w:color w:val="984806" w:themeColor="accent6" w:themeShade="80"/>
          <w:sz w:val="24"/>
          <w:szCs w:val="24"/>
        </w:rPr>
        <w:br/>
      </w:r>
      <w:r>
        <w:rPr>
          <w:b/>
        </w:rPr>
        <w:t xml:space="preserve">                                                                                                                                     </w:t>
      </w:r>
      <w:r w:rsidR="00152CFC">
        <w:rPr>
          <w:b/>
        </w:rPr>
        <w:t xml:space="preserve"> </w:t>
      </w:r>
      <w:r w:rsidR="0047000D">
        <w:t>In my own words, what I ask is . . .</w:t>
      </w:r>
    </w:p>
    <w:p w:rsidR="005024D8" w:rsidRDefault="005024D8"/>
    <w:p w:rsidR="00F92046" w:rsidRDefault="00F92046"/>
    <w:p w:rsidR="00976F10" w:rsidRDefault="00992D2D">
      <w:r>
        <w:br/>
      </w:r>
    </w:p>
    <w:p w:rsidR="00A80E12" w:rsidRDefault="005C56A7" w:rsidP="0048421B">
      <w:pPr>
        <w:rPr>
          <w:i/>
          <w:sz w:val="24"/>
          <w:szCs w:val="24"/>
        </w:rPr>
      </w:pP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</w:p>
    <w:p w:rsidR="00493543" w:rsidRPr="0048421B" w:rsidRDefault="005C56A7" w:rsidP="007B7851">
      <w:pPr>
        <w:rPr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3829050" cy="2524953"/>
            <wp:effectExtent l="0" t="0" r="0" b="8890"/>
            <wp:docPr id="1" name="Picture 1" descr="Image result for images consoli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consoli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2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851">
        <w:rPr>
          <w:i/>
          <w:sz w:val="24"/>
          <w:szCs w:val="24"/>
        </w:rPr>
        <w:br/>
      </w:r>
      <w:r w:rsidR="000A1E3B">
        <w:rPr>
          <w:i/>
          <w:sz w:val="24"/>
          <w:szCs w:val="24"/>
        </w:rPr>
        <w:t>He healed our diseases and made us well</w:t>
      </w:r>
      <w:r w:rsidR="0048421B">
        <w:rPr>
          <w:i/>
          <w:sz w:val="24"/>
          <w:szCs w:val="24"/>
        </w:rPr>
        <w:t>.</w:t>
      </w:r>
      <w:r w:rsidR="007B7851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br/>
      </w:r>
      <w:r w:rsidR="007B7851">
        <w:rPr>
          <w:i/>
          <w:sz w:val="24"/>
          <w:szCs w:val="24"/>
        </w:rPr>
        <w:t xml:space="preserve">                                      </w:t>
      </w:r>
      <w:r>
        <w:rPr>
          <w:i/>
          <w:sz w:val="24"/>
          <w:szCs w:val="24"/>
        </w:rPr>
        <w:t xml:space="preserve">                                           </w:t>
      </w:r>
      <w:r w:rsidR="000A1E3B">
        <w:rPr>
          <w:sz w:val="24"/>
          <w:szCs w:val="24"/>
        </w:rPr>
        <w:t>-Matthew 8</w:t>
      </w:r>
      <w:r w:rsidR="0048421B">
        <w:rPr>
          <w:sz w:val="24"/>
          <w:szCs w:val="24"/>
        </w:rPr>
        <w:t>:17</w:t>
      </w:r>
    </w:p>
    <w:p w:rsidR="00493543" w:rsidRPr="00493543" w:rsidRDefault="00992D2D" w:rsidP="00A80E12">
      <w:pPr>
        <w:jc w:val="center"/>
      </w:pPr>
      <w:r>
        <w:lastRenderedPageBreak/>
        <w:t>Reading</w:t>
      </w:r>
    </w:p>
    <w:p w:rsidR="00493543" w:rsidRDefault="00493543" w:rsidP="00F92046">
      <w:pPr>
        <w:spacing w:after="0" w:line="20" w:lineRule="atLeast"/>
      </w:pPr>
      <w:r>
        <w:t>Brackley – 16. Three Ways to Make a Decision  pp. 143-156                                 These ways work for those who have arrived at sufficient internal freedom from compulsion or external law.</w:t>
      </w:r>
    </w:p>
    <w:p w:rsidR="00493543" w:rsidRDefault="00493543" w:rsidP="00F92046">
      <w:pPr>
        <w:spacing w:after="0" w:line="20" w:lineRule="atLeast"/>
      </w:pPr>
    </w:p>
    <w:p w:rsidR="00F92046" w:rsidRPr="009A4842" w:rsidRDefault="00493543" w:rsidP="00F92046">
      <w:pPr>
        <w:spacing w:after="0" w:line="20" w:lineRule="atLeast"/>
      </w:pPr>
      <w:r>
        <w:t>Creighton – 23. Jesus Heals  pp. 209-214</w:t>
      </w:r>
      <w:r>
        <w:br/>
      </w:r>
      <w:r w:rsidR="007B7851">
        <w:br/>
      </w:r>
    </w:p>
    <w:p w:rsidR="00730F93" w:rsidRPr="00F92046" w:rsidRDefault="00992D2D" w:rsidP="00992D2D">
      <w:pPr>
        <w:spacing w:after="0" w:line="20" w:lineRule="atLeast"/>
        <w:jc w:val="center"/>
      </w:pPr>
      <w:r>
        <w:t>Suggestions</w:t>
      </w:r>
    </w:p>
    <w:p w:rsidR="00F92046" w:rsidRDefault="00F92046" w:rsidP="00F92046">
      <w:pPr>
        <w:spacing w:after="0" w:line="20" w:lineRule="atLeast"/>
        <w:rPr>
          <w:u w:val="single"/>
        </w:rPr>
      </w:pPr>
    </w:p>
    <w:p w:rsidR="00493543" w:rsidRDefault="00493543" w:rsidP="00F92046">
      <w:pPr>
        <w:spacing w:after="0" w:line="20" w:lineRule="atLeast"/>
      </w:pPr>
      <w:r w:rsidRPr="00493543">
        <w:t>Re-read the paragraph that starts at the bottom of p. 209 and concludes at the top of 210</w:t>
      </w:r>
      <w:r>
        <w:t>. Talk to Jesus about this understanding of who he is as healer.</w:t>
      </w:r>
    </w:p>
    <w:p w:rsidR="00493543" w:rsidRDefault="00493543" w:rsidP="00F92046">
      <w:pPr>
        <w:spacing w:after="0" w:line="20" w:lineRule="atLeast"/>
      </w:pPr>
    </w:p>
    <w:p w:rsidR="00493543" w:rsidRDefault="00493543" w:rsidP="00F92046">
      <w:pPr>
        <w:spacing w:after="0" w:line="20" w:lineRule="atLeast"/>
      </w:pPr>
      <w:r>
        <w:t>Who throughout my day seems diseased or paralyzed or dysfunctional or blind or outcast by oth</w:t>
      </w:r>
      <w:r w:rsidR="000F3D9D">
        <w:t xml:space="preserve">ers? What external disorder or </w:t>
      </w:r>
      <w:r>
        <w:t>inner infection needs penetrating, embracing love?</w:t>
      </w:r>
    </w:p>
    <w:p w:rsidR="00F92046" w:rsidRDefault="007B7851" w:rsidP="00734FFF">
      <w:pPr>
        <w:spacing w:after="0" w:line="20" w:lineRule="atLeast"/>
      </w:pPr>
      <w:r>
        <w:br/>
      </w:r>
    </w:p>
    <w:p w:rsidR="000F3D9D" w:rsidRDefault="00992D2D" w:rsidP="00734FFF">
      <w:pPr>
        <w:spacing w:after="0" w:line="20" w:lineRule="atLeast"/>
        <w:jc w:val="center"/>
      </w:pPr>
      <w:r>
        <w:t xml:space="preserve">Scripture </w:t>
      </w:r>
      <w:r w:rsidR="005D4697">
        <w:br/>
      </w:r>
    </w:p>
    <w:p w:rsidR="00F92046" w:rsidRDefault="000F3D9D" w:rsidP="000F3D9D">
      <w:pPr>
        <w:spacing w:after="0" w:line="20" w:lineRule="atLeast"/>
      </w:pPr>
      <w:r>
        <w:t>Luke 5:12-15; 5:17-26; 13:10-17; 18:35-43. Use one of these accounts to “contemplate” Jesus the healer</w:t>
      </w:r>
      <w:r w:rsidR="007B7851">
        <w:t xml:space="preserve">; perhaps by putting yourself </w:t>
      </w:r>
      <w:r>
        <w:t>into the story as the one being healed.</w:t>
      </w:r>
      <w:r w:rsidR="00992D2D">
        <w:br/>
      </w:r>
      <w:r w:rsidR="00734FFF">
        <w:br/>
      </w:r>
      <w:r w:rsidR="00031746">
        <w:t xml:space="preserve">                                                        </w:t>
      </w:r>
      <w:r w:rsidR="00F92046">
        <w:t>~~~~~</w:t>
      </w:r>
    </w:p>
    <w:p w:rsidR="00925C9B" w:rsidRDefault="0047000D" w:rsidP="00F92046">
      <w:pPr>
        <w:spacing w:after="0" w:line="20" w:lineRule="atLeast"/>
      </w:pPr>
      <w:r w:rsidRPr="00F92046">
        <w:t>S</w:t>
      </w:r>
      <w:r w:rsidR="00925C9B" w:rsidRPr="00F92046">
        <w:t>umming up the week:</w:t>
      </w:r>
      <w:r w:rsidR="00992D2D">
        <w:t xml:space="preserve"> </w:t>
      </w:r>
      <w:r>
        <w:t>Was I surprised by anything I</w:t>
      </w:r>
      <w:r w:rsidR="00925C9B">
        <w:t xml:space="preserve"> read or prayed or felt or experienced?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Default="009A4842" w:rsidP="00F92046">
      <w:pPr>
        <w:spacing w:after="0" w:line="20" w:lineRule="atLeast"/>
      </w:pPr>
      <w:r w:rsidRPr="00F92046">
        <w:t>Journaling:</w:t>
      </w:r>
      <w:r w:rsidR="004B788A">
        <w:t xml:space="preserve"> </w:t>
      </w:r>
      <w:r w:rsidR="007B7851">
        <w:t xml:space="preserve"> H</w:t>
      </w:r>
      <w:r w:rsidR="005D4697">
        <w:t>ave I learned anything from the readings, scripture, or my prayers that I want to hold on to?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Pr="009A4842" w:rsidRDefault="0047000D" w:rsidP="00F92046">
      <w:pPr>
        <w:spacing w:after="0" w:line="20" w:lineRule="atLeast"/>
      </w:pPr>
      <w:r w:rsidRPr="00F92046">
        <w:t>Group Meeting:</w:t>
      </w:r>
      <w:r w:rsidR="009A4842">
        <w:t xml:space="preserve"> </w:t>
      </w:r>
      <w:r w:rsidR="007B7851">
        <w:t xml:space="preserve"> W</w:t>
      </w:r>
      <w:r>
        <w:t>hat do I want to bring to the group?</w:t>
      </w:r>
    </w:p>
    <w:sectPr w:rsidR="0047000D" w:rsidRPr="009A4842" w:rsidSect="00976F10">
      <w:pgSz w:w="15840" w:h="12240" w:orient="landscape"/>
      <w:pgMar w:top="1170" w:right="1440" w:bottom="99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5E5D"/>
    <w:multiLevelType w:val="hybridMultilevel"/>
    <w:tmpl w:val="76A4FB7E"/>
    <w:lvl w:ilvl="0" w:tplc="1B8C2EB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31746"/>
    <w:rsid w:val="00036DE3"/>
    <w:rsid w:val="000A1E3B"/>
    <w:rsid w:val="000F3D9D"/>
    <w:rsid w:val="00152CFC"/>
    <w:rsid w:val="001644B3"/>
    <w:rsid w:val="001B40B4"/>
    <w:rsid w:val="001C03FF"/>
    <w:rsid w:val="0021498F"/>
    <w:rsid w:val="00281E96"/>
    <w:rsid w:val="003261BF"/>
    <w:rsid w:val="00346E00"/>
    <w:rsid w:val="003739CC"/>
    <w:rsid w:val="00437A07"/>
    <w:rsid w:val="0047000D"/>
    <w:rsid w:val="0048421B"/>
    <w:rsid w:val="00493543"/>
    <w:rsid w:val="00494BA0"/>
    <w:rsid w:val="004977ED"/>
    <w:rsid w:val="004A183F"/>
    <w:rsid w:val="004B788A"/>
    <w:rsid w:val="005024D8"/>
    <w:rsid w:val="00583A90"/>
    <w:rsid w:val="005B6A3B"/>
    <w:rsid w:val="005C56A7"/>
    <w:rsid w:val="005D4697"/>
    <w:rsid w:val="006532D2"/>
    <w:rsid w:val="006608B7"/>
    <w:rsid w:val="006762C5"/>
    <w:rsid w:val="0068361A"/>
    <w:rsid w:val="006A1E25"/>
    <w:rsid w:val="00714685"/>
    <w:rsid w:val="00730F93"/>
    <w:rsid w:val="00734FFF"/>
    <w:rsid w:val="007B7851"/>
    <w:rsid w:val="007D195D"/>
    <w:rsid w:val="008057F5"/>
    <w:rsid w:val="008B13F0"/>
    <w:rsid w:val="008B5316"/>
    <w:rsid w:val="00925C9B"/>
    <w:rsid w:val="00976F10"/>
    <w:rsid w:val="00992D2D"/>
    <w:rsid w:val="009A4842"/>
    <w:rsid w:val="00A035C7"/>
    <w:rsid w:val="00A1724D"/>
    <w:rsid w:val="00A80E12"/>
    <w:rsid w:val="00AD0ABD"/>
    <w:rsid w:val="00B8532F"/>
    <w:rsid w:val="00BB7850"/>
    <w:rsid w:val="00C7793E"/>
    <w:rsid w:val="00E34C4E"/>
    <w:rsid w:val="00F92046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imgres?imgurl=http://www.chaldean.org/Portals/0/images002/ConsolingMenAfterChurchAttack.jpg&amp;imgrefurl=http://www.chaldean.org/Home/tabid/36/currentpage/2/Default.aspx&amp;docid=hqDenjcjka3_sM&amp;tbnid=GBd_ACYXVSUVJM:&amp;w=400&amp;h=264&amp;safe=active&amp;bih=568&amp;biw=1096&amp;ved=0ahUKEwjjk_2N7JHOAhVB6YMKHV4LCYk4ZBAzCFQoUTBR&amp;iact=mrc&amp;uact=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2</cp:revision>
  <cp:lastPrinted>2016-06-01T16:50:00Z</cp:lastPrinted>
  <dcterms:created xsi:type="dcterms:W3CDTF">2016-07-27T13:37:00Z</dcterms:created>
  <dcterms:modified xsi:type="dcterms:W3CDTF">2016-07-27T13:37:00Z</dcterms:modified>
</cp:coreProperties>
</file>